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São Paulo, xxxx de xxxxxxxx de xxxxxxxx.</w:t>
      </w:r>
    </w:p>
    <w:p>
      <w:pPr>
        <w:spacing w:after="200"/>
        <w:jc w:val="both"/>
      </w:pPr>
      <w:r>
        <w:t>c/c DEPARTAMENTO JURÍDICO</w:t>
      </w:r>
    </w:p>
    <w:p>
      <w:pPr>
        <w:spacing w:after="200"/>
        <w:jc w:val="both"/>
      </w:pPr>
      <w:r>
        <w:t>Ref. NOTIFICAÇÃO EXTRAJUDICIAL. SOLICITAÇÃO DE RESTABELECIMENTO DA CONTA PARA VENDAS. SUSPENSÃO DA CONTA SEM AVISO PRÉVIO, SEM JUSTIFICATIVA E SEM POSSIBILIDADE DE REPARAR SUPOSTOS DESCUMPRIMENTOS.</w:t>
      </w:r>
    </w:p>
    <w:p>
      <w:pPr>
        <w:spacing w:after="200"/>
        <w:jc w:val="both"/>
      </w:pPr>
      <w:r>
        <w:t>Prezados Senhores(as),</w:t>
      </w:r>
    </w:p>
    <w:p>
      <w:pPr>
        <w:spacing w:after="200"/>
        <w:jc w:val="both"/>
      </w:pPr>
      <w:r>
        <w:t>Através da presente, a empresa xxxxxxxxxxxx, inscrita no CNPJ xxxxxx, estabelecida à Rua xxxxxxxxxxxxxxxxxxxx, por seu sócio e administrador, xxxxxxxxxxxxxxxxxxxxx, inscrito no CPF sob nº xxxxxxxxxxxx e RG nº xxxxxxxxxxxxxxxxxx, com domicílio na xxxxxxxxxxxxxxxxx, notifica V.Sas. para as devidas providências, para o restabelecimento e habilitação para vendas da conta "xxxxxxxxxxxxxxx", tendo em vista a desproporcionalidade da inabilitação do cadastro para a realização de vendas em razão de supostas irregularidades com determinados anúncios, sem prévia defesa e sem possibilidade de sanar as alegadas falhas.</w:t>
      </w:r>
    </w:p>
    <w:p>
      <w:pPr>
        <w:spacing w:after="200"/>
        <w:jc w:val="both"/>
      </w:pPr>
      <w:r>
        <w:t>A empresa ora notificante já procedeu com diversos pedidos administrativos para o restabelecimento de sua conta no Marketplace xxxxxxxx, sem sucesso, a qual foi inabilitada para vendas em razão de supostas irregularidades, mas sempre houve o compromisso de ajustes ou reparos, de forma a se evitar problemas.</w:t>
      </w:r>
    </w:p>
    <w:p>
      <w:pPr>
        <w:spacing w:after="200"/>
        <w:jc w:val="both"/>
      </w:pPr>
      <w:r>
        <w:t>De fato, a inabilitação da conta por inteiro atinge não somente os anúncios que trabalham um nicho específico de produtos, supostamente irregulares, mas também outros produtos que jamais tiveram qualquer irregularidade, o que denota uma conduta autoritária e desproporcional.</w:t>
      </w:r>
    </w:p>
    <w:p>
      <w:pPr>
        <w:spacing w:after="200"/>
        <w:jc w:val="both"/>
      </w:pPr>
      <w:r>
        <w:t>A ora notificante assegura que sempre trabalhou em conformidade às regras do Marketplace e continuará exercendo de forma escorreita suas atividades, mas não pode ser penalizada com a inabilitação por falhas específicas, sem a possibilidade de correção destas questões.</w:t>
      </w:r>
    </w:p>
    <w:p>
      <w:pPr>
        <w:spacing w:after="200"/>
        <w:jc w:val="both"/>
      </w:pPr>
      <w:r>
        <w:t>A ora notificante informa que a empresa foi estruturada para a comercialização na plataforma com a legítima expectativa de continuidade da contratação, a qual não pode ser tolhida de forma sumária, sem que seja concedida a oportunidade de retificar as supostas falhas relatadas, cujo inteiro teor dos problemas nem é do conhecimento da ora notificante.</w:t>
      </w:r>
    </w:p>
    <w:p>
      <w:pPr>
        <w:spacing w:after="200"/>
        <w:jc w:val="both"/>
      </w:pPr>
      <w:r>
        <w:t>Nestes termos, a suspensão ou rescisão sumária da contratação viola os direitos da ora notificante e não se coaduna com o princípio da boa-fé que deve nortear os contratos, consoante ao que determina a lei adjetiva civil.</w:t>
      </w:r>
    </w:p>
    <w:p>
      <w:pPr>
        <w:spacing w:after="200"/>
        <w:jc w:val="both"/>
      </w:pPr>
      <w:r>
        <w:t>Portanto, a presente notificação espera uma manifestação expressa de V.Sas. quanto aos fatos ora narrados, aguardando seja liberada a conta para comercialização, preservado o compromisso que ora se faz de sanar eventuais irregularidades, bem como laborar de forma a adequar os anúncios e a conta, muito embora tenha certeza de que sempre agiu em conformidade a não infringir direitos de terceiros nem as regras do Marketplace.</w:t>
      </w:r>
    </w:p>
    <w:p>
      <w:pPr>
        <w:spacing w:after="200"/>
        <w:jc w:val="both"/>
      </w:pPr>
      <w:r>
        <w:t>Sendo assim, tendo em vista os imensos prejuízos sofridos até a presente data, solicitamos a reabilitação para vendas da conta "xxxxxxxxxxx" em até 2 (dois) dias úteis, com o compromisso de sanar eventuais irregularidades, caso contrário, seremos obrigados a pleitear este direito judicialmente, conforme assegurado pela legislação de regência.</w:t>
      </w:r>
    </w:p>
    <w:p>
      <w:pPr>
        <w:spacing w:after="200"/>
        <w:jc w:val="both"/>
      </w:pPr>
      <w:r>
        <w:t>Sendo o que tínhamos a esclarecer e solicitar, aguardamos resposta e permanecemos à total disposição de V.Sas. para a elucidação de quaisquer dúvidas quanto aos fatos e requerimentos ora relatados.</w:t>
      </w:r>
    </w:p>
    <w:p>
      <w:pPr>
        <w:spacing w:after="200"/>
        <w:jc w:val="both"/>
      </w:pPr>
      <w:r>
        <w:t>Atenciosamente,</w:t>
      </w:r>
    </w:p>
    <w:p>
      <w:pPr>
        <w:spacing w:after="200"/>
        <w:jc w:val="both"/>
      </w:pPr>
      <w:r>
        <w:t>_____________________________</w:t>
      </w:r>
    </w:p>
    <w:p>
      <w:pPr>
        <w:spacing w:after="200"/>
        <w:jc w:val="both"/>
      </w:pPr>
      <w:r>
        <w:t>xxxxxxxxxxxx (empresa notificante)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