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</w:rPr>
        <w:t>RELATÓRIO DE VISTORIA DE IMÓVEL</w:t>
      </w:r>
    </w:p>
    <w:p>
      <w:pPr>
        <w:spacing w:after="200"/>
        <w:jc w:val="both"/>
      </w:pPr>
      <w:r>
        <w:t>São Paulo, xx de xxxx de xxxx.</w:t>
      </w:r>
    </w:p>
    <w:p>
      <w:pPr>
        <w:spacing w:after="200"/>
        <w:jc w:val="both"/>
      </w:pPr>
      <w:r>
        <w:t>Data da visita: xx/xx/xxxx. Hora: 00h00.</w:t>
      </w:r>
    </w:p>
    <w:p>
      <w:pPr>
        <w:spacing w:after="200"/>
        <w:jc w:val="both"/>
      </w:pPr>
      <w:r>
        <w:t>Endereço: Rua xxxxxxxxxxxx, São Paulo/SP.</w:t>
      </w:r>
    </w:p>
    <w:p>
      <w:pPr>
        <w:spacing w:after="200"/>
        <w:jc w:val="both"/>
      </w:pPr>
      <w:r>
        <w:t>Especificações: galpão comercial de aproximadamente xxxx m².</w:t>
      </w:r>
    </w:p>
    <w:p>
      <w:pPr>
        <w:spacing w:after="200"/>
        <w:jc w:val="both"/>
      </w:pPr>
      <w:r>
        <w:t>Relatório de vistoria de imóvel efetuado por xxxxxx, portador do RG nº xxxxx SSP/SP e do CPF nº xxxxxx.</w:t>
      </w:r>
    </w:p>
    <w:p>
      <w:pPr>
        <w:spacing w:after="200"/>
        <w:jc w:val="both"/>
      </w:pPr>
      <w:r>
        <w:t>O presente laudo de vistoria é formulado por solicitação do LOCATÁRIO e atende ao objetivo de apresentar visualmente as condições estruturais da propriedade com vistas à locação comercial. Durante a vistoria, acompanhada pelo LOCATÁRIO, evidenciaram-se as seguintes características do imóvel:</w:t>
      </w:r>
    </w:p>
    <w:p>
      <w:pPr>
        <w:spacing w:after="200"/>
        <w:jc w:val="both"/>
      </w:pPr>
      <w:r>
        <w:t>O interior do galpão é bem iluminado, com dissipadores de calor, paredes com pintura desgastada e piso íntegro. O telhado apresenta desgaste pelo tempo, porém sem trincas aparentes ou infiltrações nas laterais.</w:t>
      </w:r>
    </w:p>
    <w:p>
      <w:pPr>
        <w:spacing w:after="200"/>
        <w:jc w:val="both"/>
      </w:pPr>
      <w:r>
        <w:t>As janelas dos fundos do galpão estavam todas quebradas, com armação em más condições. As janelas laterais apresentavam conservação razoável, com alguns vidros quebrados. A parte elétrica apresentava boas condições, com fiação íntegra.</w:t>
      </w:r>
    </w:p>
    <w:p>
      <w:pPr>
        <w:spacing w:after="200"/>
        <w:jc w:val="both"/>
      </w:pPr>
      <w:r>
        <w:t>O piso superior contém três salas, uma despensa e dois banheiros. A primeira sala estava com piso desgastado, forro em más condições e janelas íntegras. A sala central apresentava piso solto, forro em péssimas condições e pintura desgastada. A terceira sala contém suíte e apresenta forro com placas soltas, pintura desgastada e fiação aparente; o banheiro estava em condições razoáveis e funcionando. A despensa, localizada entre as salas, estava sem porta e com torneira inoperante. Dos banheiros do piso superior, o forro de um cedeu completamente e o do outro estava em más condições.</w:t>
      </w:r>
    </w:p>
    <w:p>
      <w:pPr>
        <w:spacing w:after="200"/>
        <w:jc w:val="both"/>
      </w:pPr>
      <w:r>
        <w:t>O piso térreo, além da área livre do galpão, apresenta um banheiro funcional, três salas (uma pequena e duas médias) e um corredor de acesso ao galpão e ao piso superior. O banheiro estava em condição razoável, com dois vasos sanitários e uma pia funcionando. Uma das salas apresenta azulejos faltando e piso desgastado. As duas escadas para o piso superior estão em estado de conservação razoável. Existe infiltração aparente na parede dos fundos.</w:t>
      </w:r>
    </w:p>
    <w:p>
      <w:pPr>
        <w:spacing w:after="200"/>
        <w:jc w:val="both"/>
      </w:pPr>
      <w:r>
        <w:t>Como exposto pelas fotos e pelo exame presencial, o imóvel mantém razoável conservação da estrutura e das condições gerais da propriedade.</w:t>
      </w:r>
    </w:p>
    <w:p>
      <w:pPr>
        <w:spacing w:after="200"/>
        <w:jc w:val="both"/>
      </w:pPr>
      <w:r>
        <w:t>Este laudo possui conteúdo somente no anverso, com xx (xxxx) laudas devidamente numeradas e assinadas ao final. Contém fotos digitalizadas, reduzidas, ampliadas, recortadas e coladas, de íntegra fidelidade em relação aos originais.</w:t>
      </w:r>
    </w:p>
    <w:p>
      <w:pPr>
        <w:spacing w:after="200"/>
        <w:jc w:val="both"/>
      </w:pPr>
      <w:r>
        <w:t>São Paulo, xx de xxxx de xxxx.</w:t>
      </w:r>
    </w:p>
    <w:p>
      <w:pPr>
        <w:spacing w:after="200"/>
        <w:jc w:val="both"/>
      </w:pPr>
      <w:r>
        <w:t>_____________________________________________</w:t>
      </w:r>
    </w:p>
    <w:p>
      <w:pPr>
        <w:spacing w:after="200"/>
        <w:jc w:val="both"/>
      </w:pPr>
      <w:r>
        <w:t>Vistoriador</w:t>
      </w:r>
    </w:p>
    <w:p>
      <w:pPr>
        <w:spacing w:after="200"/>
        <w:jc w:val="both"/>
      </w:pPr>
      <w:r>
        <w:t>_____________________________________________</w:t>
      </w:r>
    </w:p>
    <w:p>
      <w:pPr>
        <w:spacing w:after="200"/>
        <w:jc w:val="both"/>
      </w:pPr>
      <w:r>
        <w:t>Locador</w:t>
      </w:r>
    </w:p>
    <w:p>
      <w:pPr>
        <w:spacing w:after="200"/>
        <w:jc w:val="both"/>
      </w:pPr>
      <w:r>
        <w:t>_____________________________________________</w:t>
      </w:r>
    </w:p>
    <w:p>
      <w:pPr>
        <w:spacing w:after="200"/>
        <w:jc w:val="both"/>
      </w:pPr>
      <w:r>
        <w:t>Locatário</w:t>
      </w:r>
    </w:p>
    <w:p>
      <w:r>
        <w:rPr>
          <w:i/>
          <w:sz w:val="18"/>
        </w:rPr>
        <w:t>Modelo disponibilizado por Mercado Advogados (mercadoadvogados.com.br/conteudo). Adapte ao caso concreto.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