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DD826" w14:textId="70CD1C6A" w:rsidR="006636AF" w:rsidRPr="00D231EF" w:rsidRDefault="006636AF" w:rsidP="00A27C0A">
      <w:pPr>
        <w:pStyle w:val="Ttulo"/>
        <w:jc w:val="center"/>
        <w:rPr>
          <w:rFonts w:ascii="Garamond" w:hAnsi="Garamond"/>
          <w:sz w:val="22"/>
          <w:szCs w:val="22"/>
        </w:rPr>
      </w:pPr>
      <w:r w:rsidRPr="00D231EF">
        <w:rPr>
          <w:rFonts w:ascii="Times New Roman" w:hAnsi="Times New Roman"/>
          <w:b/>
          <w:sz w:val="22"/>
          <w:szCs w:val="22"/>
        </w:rPr>
        <w:t xml:space="preserve">CONTRATO DE PRESTAÇÃO DE SERVIÇOS DE CONSULTORIA </w:t>
      </w:r>
      <w:r w:rsidR="00D630F9" w:rsidRPr="00D231EF">
        <w:rPr>
          <w:rFonts w:ascii="Times New Roman" w:hAnsi="Times New Roman"/>
          <w:b/>
          <w:sz w:val="22"/>
          <w:szCs w:val="22"/>
        </w:rPr>
        <w:t xml:space="preserve">E GESTÃO DE </w:t>
      </w:r>
      <w:r w:rsidR="00C51FEA">
        <w:rPr>
          <w:rFonts w:ascii="Times New Roman" w:hAnsi="Times New Roman"/>
          <w:b/>
          <w:sz w:val="22"/>
          <w:szCs w:val="22"/>
        </w:rPr>
        <w:t>CRIPTOMOEDAS</w:t>
      </w:r>
    </w:p>
    <w:p w14:paraId="56DA0631" w14:textId="77777777" w:rsidR="006636AF" w:rsidRPr="00D231EF" w:rsidRDefault="006636AF" w:rsidP="00A27C0A">
      <w:pPr>
        <w:pStyle w:val="Ttulo"/>
        <w:rPr>
          <w:rFonts w:ascii="Garamond" w:hAnsi="Garamond"/>
          <w:sz w:val="22"/>
          <w:szCs w:val="22"/>
        </w:rPr>
      </w:pPr>
    </w:p>
    <w:p w14:paraId="052C5E38" w14:textId="77777777" w:rsidR="006636AF" w:rsidRPr="00D231EF" w:rsidRDefault="006636AF" w:rsidP="00A27C0A">
      <w:pPr>
        <w:jc w:val="both"/>
        <w:rPr>
          <w:rFonts w:ascii="Garamond" w:hAnsi="Garamond" w:cs="Tahoma"/>
          <w:sz w:val="22"/>
          <w:szCs w:val="22"/>
        </w:rPr>
      </w:pPr>
      <w:r w:rsidRPr="00D231EF">
        <w:rPr>
          <w:rFonts w:ascii="Times New Roman" w:hAnsi="Times New Roman" w:cs="Tahoma"/>
          <w:sz w:val="22"/>
          <w:szCs w:val="22"/>
        </w:rPr>
        <w:t>Pelo presente instrumento particular, e na melhor forma de direito, as partes a seguir qualificadas:</w:t>
      </w:r>
    </w:p>
    <w:p w14:paraId="0F64F39B" w14:textId="77777777" w:rsidR="00CC3F3F" w:rsidRPr="00D231EF" w:rsidRDefault="00CC3F3F" w:rsidP="00A27C0A">
      <w:pPr>
        <w:suppressAutoHyphens/>
        <w:jc w:val="both"/>
        <w:rPr>
          <w:rFonts w:ascii="Garamond" w:hAnsi="Garamond" w:cs="Tahoma"/>
          <w:b/>
          <w:sz w:val="22"/>
          <w:szCs w:val="22"/>
        </w:rPr>
      </w:pPr>
    </w:p>
    <w:p w14:paraId="0869DCB8" w14:textId="36F8024B" w:rsidR="006636AF" w:rsidRPr="00D231EF" w:rsidRDefault="00CC3F3F" w:rsidP="00A27C0A">
      <w:pPr>
        <w:suppressAutoHyphens/>
        <w:jc w:val="both"/>
        <w:rPr>
          <w:rFonts w:ascii="Garamond" w:hAnsi="Garamond" w:cs="Tahoma"/>
          <w:sz w:val="22"/>
          <w:szCs w:val="22"/>
        </w:rPr>
      </w:pPr>
      <w:r w:rsidRPr="00D231EF">
        <w:rPr>
          <w:rFonts w:ascii="Times New Roman" w:hAnsi="Times New Roman" w:cs="Tahoma"/>
          <w:b/>
          <w:sz w:val="22"/>
          <w:szCs w:val="22"/>
        </w:rPr>
        <w:t>XXXXXXXXXXXXXXXXXXX</w:t>
      </w:r>
      <w:r w:rsidR="006636AF" w:rsidRPr="00D231EF">
        <w:rPr>
          <w:rFonts w:ascii="Times New Roman" w:hAnsi="Times New Roman" w:cs="Tahoma"/>
          <w:sz w:val="22"/>
          <w:szCs w:val="22"/>
        </w:rPr>
        <w:t xml:space="preserve">, brasileira, casada, empresária, portadora da carteira de Identidade – RG nº </w:t>
      </w:r>
      <w:r w:rsidRPr="00D231EF">
        <w:rPr>
          <w:rFonts w:ascii="Times New Roman" w:hAnsi="Times New Roman" w:cs="Tahoma"/>
          <w:sz w:val="22"/>
          <w:szCs w:val="22"/>
        </w:rPr>
        <w:t>XXXXXXXXX</w:t>
      </w:r>
      <w:r w:rsidR="006636AF" w:rsidRPr="00D231EF">
        <w:rPr>
          <w:rFonts w:ascii="Times New Roman" w:hAnsi="Times New Roman" w:cs="Tahoma"/>
          <w:sz w:val="22"/>
          <w:szCs w:val="22"/>
        </w:rPr>
        <w:t xml:space="preserve"> SSP/SP, inscrita no CPF/MF sob nº </w:t>
      </w:r>
      <w:r w:rsidRPr="00D231EF">
        <w:rPr>
          <w:rFonts w:ascii="Times New Roman" w:hAnsi="Times New Roman" w:cs="Tahoma"/>
          <w:sz w:val="22"/>
          <w:szCs w:val="22"/>
        </w:rPr>
        <w:t>XXXXXXXXXXXXX</w:t>
      </w:r>
      <w:r w:rsidR="006636AF" w:rsidRPr="00D231EF">
        <w:rPr>
          <w:rFonts w:ascii="Times New Roman" w:hAnsi="Times New Roman" w:cs="Tahoma"/>
          <w:sz w:val="22"/>
          <w:szCs w:val="22"/>
        </w:rPr>
        <w:t xml:space="preserve">, residente e domiciliada na Cidade de São Paulo, Estado de São Paulo, na </w:t>
      </w:r>
      <w:r w:rsidRPr="00D231EF">
        <w:rPr>
          <w:rFonts w:ascii="Times New Roman" w:hAnsi="Times New Roman" w:cs="Tahoma"/>
          <w:sz w:val="22"/>
          <w:szCs w:val="22"/>
        </w:rPr>
        <w:t>XXXXXXXXXXXXXXX</w:t>
      </w:r>
      <w:r w:rsidR="006636AF" w:rsidRPr="00D231EF">
        <w:rPr>
          <w:rFonts w:ascii="Times New Roman" w:hAnsi="Times New Roman" w:cs="Tahoma"/>
          <w:sz w:val="22"/>
          <w:szCs w:val="22"/>
        </w:rPr>
        <w:t xml:space="preserve">, neste ato denominada simplesmente </w:t>
      </w:r>
      <w:r w:rsidR="006636AF" w:rsidRPr="00D231EF">
        <w:rPr>
          <w:rFonts w:ascii="Times New Roman" w:hAnsi="Times New Roman" w:cs="Tahoma"/>
          <w:b/>
          <w:sz w:val="22"/>
          <w:szCs w:val="22"/>
        </w:rPr>
        <w:t>CONTRATADA</w:t>
      </w:r>
      <w:r w:rsidR="006636AF" w:rsidRPr="00D231EF">
        <w:rPr>
          <w:rFonts w:ascii="Times New Roman" w:hAnsi="Times New Roman" w:cs="Tahoma"/>
          <w:sz w:val="22"/>
          <w:szCs w:val="22"/>
        </w:rPr>
        <w:t>; e de outro lado,</w:t>
      </w:r>
    </w:p>
    <w:p w14:paraId="604545F3" w14:textId="77777777" w:rsidR="006636AF" w:rsidRPr="00D231EF" w:rsidRDefault="006636AF" w:rsidP="00A27C0A">
      <w:pPr>
        <w:jc w:val="both"/>
        <w:rPr>
          <w:rFonts w:ascii="Garamond" w:hAnsi="Garamond" w:cs="Tahoma"/>
          <w:sz w:val="22"/>
          <w:szCs w:val="22"/>
        </w:rPr>
      </w:pPr>
    </w:p>
    <w:p w14:paraId="5C996393" w14:textId="5797D437" w:rsidR="006636AF" w:rsidRPr="00D231EF" w:rsidRDefault="00CC3F3F" w:rsidP="00A27C0A">
      <w:pPr>
        <w:autoSpaceDE w:val="0"/>
        <w:autoSpaceDN w:val="0"/>
        <w:adjustRightInd w:val="0"/>
        <w:jc w:val="both"/>
        <w:rPr>
          <w:rFonts w:ascii="Garamond" w:hAnsi="Garamond" w:cs="Tahoma"/>
          <w:spacing w:val="-3"/>
          <w:sz w:val="22"/>
          <w:szCs w:val="22"/>
        </w:rPr>
      </w:pPr>
      <w:r w:rsidRPr="00D231EF">
        <w:rPr>
          <w:rFonts w:ascii="Times New Roman" w:hAnsi="Times New Roman" w:cs="Tahoma"/>
          <w:b/>
          <w:sz w:val="22"/>
          <w:szCs w:val="22"/>
        </w:rPr>
        <w:t>XXXXXXXXXXXXXXXXXXX</w:t>
      </w:r>
      <w:r w:rsidRPr="00D231EF">
        <w:rPr>
          <w:rFonts w:ascii="Times New Roman" w:hAnsi="Times New Roman" w:cs="Tahoma"/>
          <w:sz w:val="22"/>
          <w:szCs w:val="22"/>
        </w:rPr>
        <w:t xml:space="preserve">, brasileira, casada, empresária, portadora da carteira de Identidade – RG nº XXXXXXXXX SSP/SP, inscrita no CPF/MF sob nº XXXXXXXXXXXXX, residente e domiciliada na Cidade de São Paulo, Estado de São Paulo, na XXXXXXXXXXXXXXX, </w:t>
      </w:r>
      <w:r w:rsidR="0011233E" w:rsidRPr="00D231EF">
        <w:rPr>
          <w:rFonts w:ascii="Times New Roman" w:hAnsi="Times New Roman" w:cs="Tahoma"/>
          <w:sz w:val="22"/>
          <w:szCs w:val="22"/>
        </w:rPr>
        <w:t xml:space="preserve">com conta corrente para resgates em razão do presente contrato mantida perante o Banco </w:t>
      </w:r>
      <w:proofErr w:type="spellStart"/>
      <w:r w:rsidR="0011233E" w:rsidRPr="00D231EF">
        <w:rPr>
          <w:rFonts w:ascii="Times New Roman" w:hAnsi="Times New Roman" w:cs="Tahoma"/>
          <w:sz w:val="22"/>
          <w:szCs w:val="22"/>
        </w:rPr>
        <w:t>xxxxx</w:t>
      </w:r>
      <w:proofErr w:type="spellEnd"/>
      <w:r w:rsidR="0011233E" w:rsidRPr="00D231EF">
        <w:rPr>
          <w:rFonts w:ascii="Times New Roman" w:hAnsi="Times New Roman" w:cs="Tahoma"/>
          <w:sz w:val="22"/>
          <w:szCs w:val="22"/>
        </w:rPr>
        <w:t xml:space="preserve">, Agência </w:t>
      </w:r>
      <w:proofErr w:type="spellStart"/>
      <w:r w:rsidR="0011233E" w:rsidRPr="00D231EF">
        <w:rPr>
          <w:rFonts w:ascii="Times New Roman" w:hAnsi="Times New Roman" w:cs="Tahoma"/>
          <w:sz w:val="22"/>
          <w:szCs w:val="22"/>
        </w:rPr>
        <w:t>xxxxx</w:t>
      </w:r>
      <w:proofErr w:type="spellEnd"/>
      <w:r w:rsidR="0011233E" w:rsidRPr="00D231EF">
        <w:rPr>
          <w:rFonts w:ascii="Times New Roman" w:hAnsi="Times New Roman" w:cs="Tahoma"/>
          <w:sz w:val="22"/>
          <w:szCs w:val="22"/>
        </w:rPr>
        <w:t xml:space="preserve">, c/c xxxxxxxxxx, </w:t>
      </w:r>
      <w:r w:rsidR="006636AF" w:rsidRPr="00D231EF">
        <w:rPr>
          <w:rFonts w:ascii="Times New Roman" w:hAnsi="Times New Roman" w:cs="Tahoma"/>
          <w:spacing w:val="-3"/>
          <w:sz w:val="22"/>
          <w:szCs w:val="22"/>
        </w:rPr>
        <w:t xml:space="preserve">doravante denominada simplesmente </w:t>
      </w:r>
      <w:r w:rsidR="00C51FEA">
        <w:rPr>
          <w:rFonts w:ascii="Times New Roman" w:hAnsi="Times New Roman" w:cs="Tahoma"/>
          <w:b/>
          <w:spacing w:val="-3"/>
          <w:sz w:val="22"/>
          <w:szCs w:val="22"/>
        </w:rPr>
        <w:t>CONTRATANTE</w:t>
      </w:r>
      <w:r w:rsidR="006636AF" w:rsidRPr="00D231EF">
        <w:rPr>
          <w:rFonts w:ascii="Times New Roman" w:hAnsi="Times New Roman" w:cs="Tahoma"/>
          <w:spacing w:val="-3"/>
          <w:sz w:val="22"/>
          <w:szCs w:val="22"/>
        </w:rPr>
        <w:t>, e,</w:t>
      </w:r>
    </w:p>
    <w:p w14:paraId="038DF89D" w14:textId="77777777" w:rsidR="006636AF" w:rsidRPr="00D231EF" w:rsidRDefault="006636AF" w:rsidP="00A27C0A">
      <w:pPr>
        <w:suppressAutoHyphens/>
        <w:jc w:val="both"/>
        <w:rPr>
          <w:rFonts w:ascii="Garamond" w:hAnsi="Garamond" w:cs="Tahoma"/>
          <w:spacing w:val="-3"/>
          <w:sz w:val="22"/>
          <w:szCs w:val="22"/>
        </w:rPr>
      </w:pPr>
    </w:p>
    <w:p w14:paraId="78875C53" w14:textId="1760291D" w:rsidR="006636AF" w:rsidRPr="00ED5800" w:rsidRDefault="006636AF" w:rsidP="00ED5800">
      <w:pPr>
        <w:pStyle w:val="Ttulo"/>
        <w:jc w:val="both"/>
        <w:rPr>
          <w:rFonts w:ascii="Garamond" w:hAnsi="Garamond"/>
          <w:b w:val="0"/>
          <w:spacing w:val="-3"/>
          <w:sz w:val="22"/>
          <w:szCs w:val="22"/>
          <w:u w:val="none"/>
        </w:rPr>
      </w:pPr>
      <w:r w:rsidRPr="00D231EF">
        <w:rPr>
          <w:rFonts w:ascii="Times New Roman" w:hAnsi="Times New Roman"/>
          <w:b w:val="0"/>
          <w:spacing w:val="-3"/>
          <w:sz w:val="22"/>
          <w:szCs w:val="22"/>
          <w:u w:val="none"/>
        </w:rPr>
        <w:t>tem entre si</w:t>
      </w:r>
      <w:r w:rsidRPr="00ED5800">
        <w:rPr>
          <w:rFonts w:ascii="Times New Roman" w:hAnsi="Times New Roman"/>
          <w:b w:val="0"/>
          <w:spacing w:val="-3"/>
          <w:sz w:val="22"/>
          <w:szCs w:val="22"/>
          <w:u w:val="none"/>
        </w:rPr>
        <w:t>, justo e contratado, o presente</w:t>
      </w:r>
      <w:r w:rsidRPr="00ED5800">
        <w:rPr>
          <w:rFonts w:ascii="Times New Roman" w:hAnsi="Times New Roman"/>
          <w:spacing w:val="-3"/>
          <w:sz w:val="22"/>
          <w:szCs w:val="22"/>
          <w:u w:val="none"/>
        </w:rPr>
        <w:t xml:space="preserve"> </w:t>
      </w:r>
      <w:r w:rsidR="00ED5800" w:rsidRPr="00ED5800">
        <w:rPr>
          <w:rFonts w:ascii="Times New Roman" w:hAnsi="Times New Roman"/>
          <w:sz w:val="22"/>
          <w:szCs w:val="22"/>
          <w:u w:val="none"/>
        </w:rPr>
        <w:t xml:space="preserve">CONTRATO DE PRESTAÇÃO DE SERVIÇOS DE CONSULTORIA E GESTÃO DE </w:t>
      </w:r>
      <w:r w:rsidR="00C51FEA">
        <w:rPr>
          <w:rFonts w:ascii="Times New Roman" w:hAnsi="Times New Roman"/>
          <w:sz w:val="22"/>
          <w:szCs w:val="22"/>
          <w:u w:val="none"/>
        </w:rPr>
        <w:t>CRIPTOMOEDAS</w:t>
      </w:r>
      <w:r w:rsidRPr="00ED5800">
        <w:rPr>
          <w:rFonts w:ascii="Times New Roman" w:hAnsi="Times New Roman"/>
          <w:b w:val="0"/>
          <w:sz w:val="22"/>
          <w:szCs w:val="22"/>
          <w:u w:val="none"/>
        </w:rPr>
        <w:t>,</w:t>
      </w:r>
      <w:r w:rsidRPr="00ED5800">
        <w:rPr>
          <w:rFonts w:ascii="Times New Roman" w:hAnsi="Times New Roman"/>
          <w:b w:val="0"/>
          <w:spacing w:val="-3"/>
          <w:sz w:val="22"/>
          <w:szCs w:val="22"/>
          <w:u w:val="none"/>
        </w:rPr>
        <w:t xml:space="preserve"> que serão realizados mediante as seguintes cláusulas e condições:</w:t>
      </w:r>
    </w:p>
    <w:p w14:paraId="7BEDCC51" w14:textId="77777777" w:rsidR="006636AF" w:rsidRPr="00D231EF" w:rsidRDefault="006636AF" w:rsidP="00A27C0A">
      <w:pPr>
        <w:suppressAutoHyphens/>
        <w:jc w:val="both"/>
        <w:rPr>
          <w:rFonts w:ascii="Garamond" w:hAnsi="Garamond" w:cs="Tahoma"/>
          <w:spacing w:val="-3"/>
          <w:sz w:val="22"/>
          <w:szCs w:val="22"/>
        </w:rPr>
      </w:pPr>
    </w:p>
    <w:p w14:paraId="6CC43C7B" w14:textId="77777777" w:rsidR="006636AF" w:rsidRPr="00D231EF" w:rsidRDefault="00257871" w:rsidP="00A27C0A">
      <w:pPr>
        <w:pStyle w:val="Ttulo2"/>
        <w:numPr>
          <w:ilvl w:val="0"/>
          <w:numId w:val="9"/>
        </w:numPr>
        <w:suppressAutoHyphens/>
        <w:ind w:left="0" w:firstLine="0"/>
        <w:rPr>
          <w:rFonts w:ascii="Garamond" w:hAnsi="Garamond" w:cs="Tahoma"/>
          <w:spacing w:val="-3"/>
          <w:sz w:val="22"/>
          <w:szCs w:val="22"/>
          <w:u w:val="none"/>
        </w:rPr>
      </w:pPr>
      <w:r w:rsidRPr="00D231EF">
        <w:rPr>
          <w:rFonts w:ascii="Times New Roman" w:hAnsi="Times New Roman" w:cs="Tahoma"/>
          <w:spacing w:val="-3"/>
          <w:sz w:val="22"/>
          <w:szCs w:val="22"/>
          <w:u w:val="none"/>
        </w:rPr>
        <w:t>DO OBJETO DO CONTRATO</w:t>
      </w:r>
    </w:p>
    <w:p w14:paraId="3F511AAB" w14:textId="77777777" w:rsidR="006636AF" w:rsidRPr="00D231EF" w:rsidRDefault="006636AF" w:rsidP="00A27C0A">
      <w:pPr>
        <w:suppressAutoHyphens/>
        <w:jc w:val="both"/>
        <w:rPr>
          <w:rFonts w:ascii="Garamond" w:hAnsi="Garamond" w:cs="Tahoma"/>
          <w:spacing w:val="-3"/>
          <w:sz w:val="22"/>
          <w:szCs w:val="22"/>
          <w:u w:val="single"/>
        </w:rPr>
      </w:pPr>
    </w:p>
    <w:p w14:paraId="5C4B2DE7" w14:textId="0FF18E65" w:rsidR="00A64977" w:rsidRPr="00D231EF" w:rsidRDefault="006636AF" w:rsidP="00A27C0A">
      <w:pPr>
        <w:numPr>
          <w:ilvl w:val="1"/>
          <w:numId w:val="1"/>
        </w:numPr>
        <w:ind w:left="0" w:firstLine="0"/>
        <w:jc w:val="both"/>
        <w:rPr>
          <w:rFonts w:ascii="Garamond" w:hAnsi="Garamond" w:cs="Tahoma"/>
          <w:spacing w:val="-3"/>
          <w:sz w:val="22"/>
          <w:szCs w:val="22"/>
        </w:rPr>
      </w:pPr>
      <w:r w:rsidRPr="00D231EF">
        <w:rPr>
          <w:rFonts w:ascii="Times New Roman" w:hAnsi="Times New Roman" w:cs="Tahoma"/>
          <w:spacing w:val="-3"/>
          <w:sz w:val="22"/>
          <w:szCs w:val="22"/>
        </w:rPr>
        <w:t xml:space="preserve">O objeto do presente contrato é a prestação de serviços de consultoria </w:t>
      </w:r>
      <w:r w:rsidR="004B298B" w:rsidRPr="00D231EF">
        <w:rPr>
          <w:rFonts w:ascii="Times New Roman" w:hAnsi="Times New Roman" w:cs="Tahoma"/>
          <w:spacing w:val="-3"/>
          <w:sz w:val="22"/>
          <w:szCs w:val="22"/>
        </w:rPr>
        <w:t xml:space="preserve">e gestão de </w:t>
      </w:r>
      <w:r w:rsidR="00C51FEA">
        <w:rPr>
          <w:rFonts w:ascii="Times New Roman" w:hAnsi="Times New Roman" w:cs="Tahoma"/>
          <w:spacing w:val="-3"/>
          <w:sz w:val="22"/>
          <w:szCs w:val="22"/>
        </w:rPr>
        <w:t xml:space="preserve">criptomoedas pela </w:t>
      </w:r>
      <w:r w:rsidR="00C51FEA" w:rsidRPr="00C51FEA">
        <w:rPr>
          <w:rFonts w:ascii="Times New Roman" w:hAnsi="Times New Roman" w:cs="Tahoma"/>
          <w:b/>
          <w:bCs/>
          <w:spacing w:val="-3"/>
          <w:sz w:val="22"/>
          <w:szCs w:val="22"/>
        </w:rPr>
        <w:t>CONTRATADA</w:t>
      </w:r>
      <w:r w:rsidR="00F41D82" w:rsidRPr="00D231EF">
        <w:rPr>
          <w:rFonts w:ascii="Times New Roman" w:hAnsi="Times New Roman" w:cs="Tahoma"/>
          <w:spacing w:val="-3"/>
          <w:sz w:val="22"/>
          <w:szCs w:val="22"/>
        </w:rPr>
        <w:t xml:space="preserve">, </w:t>
      </w:r>
      <w:r w:rsidR="00ED5800">
        <w:rPr>
          <w:rFonts w:ascii="Times New Roman" w:hAnsi="Times New Roman" w:cs="Tahoma"/>
          <w:spacing w:val="-3"/>
          <w:sz w:val="22"/>
          <w:szCs w:val="22"/>
        </w:rPr>
        <w:t>nas condições do presente contrato.</w:t>
      </w:r>
    </w:p>
    <w:p w14:paraId="292F62FE" w14:textId="2C83C9E7" w:rsidR="006636AF" w:rsidRPr="00D231EF" w:rsidRDefault="006636AF" w:rsidP="00A27C0A">
      <w:pPr>
        <w:pStyle w:val="NormalWeb"/>
        <w:spacing w:before="0" w:beforeAutospacing="0" w:after="0" w:afterAutospacing="0"/>
        <w:jc w:val="both"/>
        <w:rPr>
          <w:rFonts w:ascii="Garamond" w:hAnsi="Garamond" w:cs="Tahoma"/>
          <w:spacing w:val="-3"/>
          <w:sz w:val="22"/>
          <w:szCs w:val="22"/>
        </w:rPr>
      </w:pPr>
    </w:p>
    <w:p w14:paraId="56E56A19" w14:textId="2EA575BA" w:rsidR="00A64977" w:rsidRPr="00D231EF" w:rsidRDefault="00AC74AB" w:rsidP="00DA133E">
      <w:pPr>
        <w:pStyle w:val="NormalWeb"/>
        <w:numPr>
          <w:ilvl w:val="0"/>
          <w:numId w:val="9"/>
        </w:numPr>
        <w:spacing w:before="0" w:beforeAutospacing="0" w:after="0" w:afterAutospacing="0"/>
        <w:ind w:left="709" w:hanging="709"/>
        <w:jc w:val="both"/>
        <w:rPr>
          <w:rFonts w:ascii="Garamond" w:hAnsi="Garamond" w:cs="Tahoma"/>
          <w:b/>
          <w:bCs/>
          <w:spacing w:val="-3"/>
          <w:sz w:val="22"/>
          <w:szCs w:val="22"/>
        </w:rPr>
      </w:pPr>
      <w:r w:rsidRPr="00D231EF">
        <w:rPr>
          <w:rFonts w:ascii="Times New Roman" w:hAnsi="Times New Roman" w:cs="Tahoma"/>
          <w:b/>
          <w:bCs/>
          <w:spacing w:val="-3"/>
          <w:sz w:val="22"/>
          <w:szCs w:val="22"/>
        </w:rPr>
        <w:t>DAS OBRIGAÇÕES DA CONTRATADA</w:t>
      </w:r>
    </w:p>
    <w:p w14:paraId="182716E1" w14:textId="1CA23F0F" w:rsidR="00AC74AB" w:rsidRPr="00D231EF" w:rsidRDefault="00AC74AB" w:rsidP="00AC74AB">
      <w:pPr>
        <w:pStyle w:val="NormalWeb"/>
        <w:spacing w:before="0" w:beforeAutospacing="0" w:after="0" w:afterAutospacing="0"/>
        <w:jc w:val="both"/>
        <w:rPr>
          <w:rFonts w:ascii="Garamond" w:hAnsi="Garamond" w:cs="Tahoma"/>
          <w:spacing w:val="-3"/>
          <w:sz w:val="22"/>
          <w:szCs w:val="22"/>
        </w:rPr>
      </w:pPr>
    </w:p>
    <w:p w14:paraId="1759D7CD" w14:textId="6AC58F7D" w:rsidR="00AC74AB" w:rsidRPr="00D231EF" w:rsidRDefault="00DA133E" w:rsidP="00DA133E">
      <w:pPr>
        <w:pStyle w:val="NormalWeb"/>
        <w:spacing w:before="0" w:beforeAutospacing="0" w:after="0" w:afterAutospacing="0"/>
        <w:jc w:val="both"/>
        <w:rPr>
          <w:rFonts w:ascii="Garamond" w:hAnsi="Garamond" w:cs="Tahoma"/>
          <w:spacing w:val="-3"/>
          <w:sz w:val="22"/>
          <w:szCs w:val="22"/>
        </w:rPr>
      </w:pPr>
      <w:r w:rsidRPr="00D231EF">
        <w:rPr>
          <w:rFonts w:ascii="Times New Roman" w:hAnsi="Times New Roman" w:cs="Tahoma"/>
          <w:spacing w:val="-3"/>
          <w:sz w:val="22"/>
          <w:szCs w:val="22"/>
        </w:rPr>
        <w:t xml:space="preserve">2.1 </w:t>
      </w:r>
      <w:r w:rsidR="007630AA" w:rsidRPr="00D231EF">
        <w:rPr>
          <w:rFonts w:ascii="Times New Roman" w:hAnsi="Times New Roman" w:cs="Tahoma"/>
          <w:spacing w:val="-3"/>
          <w:sz w:val="22"/>
          <w:szCs w:val="22"/>
        </w:rPr>
        <w:t xml:space="preserve">A </w:t>
      </w:r>
      <w:r w:rsidR="007630AA" w:rsidRPr="00D231EF">
        <w:rPr>
          <w:rFonts w:ascii="Times New Roman" w:hAnsi="Times New Roman" w:cs="Tahoma"/>
          <w:b/>
          <w:bCs/>
          <w:spacing w:val="-3"/>
          <w:sz w:val="22"/>
          <w:szCs w:val="22"/>
        </w:rPr>
        <w:t>CONTRATADA</w:t>
      </w:r>
      <w:r w:rsidR="007630AA" w:rsidRPr="00D231EF">
        <w:rPr>
          <w:rFonts w:ascii="Times New Roman" w:hAnsi="Times New Roman" w:cs="Tahoma"/>
          <w:spacing w:val="-3"/>
          <w:sz w:val="22"/>
          <w:szCs w:val="22"/>
        </w:rPr>
        <w:t xml:space="preserve"> promoverá a gestão </w:t>
      </w:r>
      <w:r w:rsidR="008F2289" w:rsidRPr="00D231EF">
        <w:rPr>
          <w:rFonts w:ascii="Times New Roman" w:hAnsi="Times New Roman" w:cs="Tahoma"/>
          <w:spacing w:val="-3"/>
          <w:sz w:val="22"/>
          <w:szCs w:val="22"/>
        </w:rPr>
        <w:t xml:space="preserve">consultiva dos recursos aportados pelo </w:t>
      </w:r>
      <w:r w:rsidR="00C51FEA">
        <w:rPr>
          <w:rFonts w:ascii="Times New Roman" w:hAnsi="Times New Roman" w:cs="Tahoma"/>
          <w:b/>
          <w:bCs/>
          <w:spacing w:val="-3"/>
          <w:sz w:val="22"/>
          <w:szCs w:val="22"/>
        </w:rPr>
        <w:t>CONTRATANTE</w:t>
      </w:r>
      <w:r w:rsidR="008F2289" w:rsidRPr="00D231EF">
        <w:rPr>
          <w:rFonts w:ascii="Times New Roman" w:hAnsi="Times New Roman" w:cs="Tahoma"/>
          <w:spacing w:val="-3"/>
          <w:sz w:val="22"/>
          <w:szCs w:val="22"/>
        </w:rPr>
        <w:t>, para fins de obtenção de valorização d</w:t>
      </w:r>
      <w:r w:rsidRPr="00D231EF">
        <w:rPr>
          <w:rFonts w:ascii="Times New Roman" w:hAnsi="Times New Roman" w:cs="Tahoma"/>
          <w:spacing w:val="-3"/>
          <w:sz w:val="22"/>
          <w:szCs w:val="22"/>
        </w:rPr>
        <w:t>os recursos aportados.</w:t>
      </w:r>
    </w:p>
    <w:p w14:paraId="4AD352D1" w14:textId="08F78731" w:rsidR="00DA133E" w:rsidRPr="00D231EF" w:rsidRDefault="00DA133E" w:rsidP="00DA133E">
      <w:pPr>
        <w:pStyle w:val="NormalWeb"/>
        <w:spacing w:before="0" w:beforeAutospacing="0" w:after="0" w:afterAutospacing="0"/>
        <w:jc w:val="both"/>
        <w:rPr>
          <w:rFonts w:ascii="Garamond" w:hAnsi="Garamond" w:cs="Tahoma"/>
          <w:spacing w:val="-3"/>
          <w:sz w:val="22"/>
          <w:szCs w:val="22"/>
        </w:rPr>
      </w:pPr>
    </w:p>
    <w:p w14:paraId="1B0A1F32" w14:textId="11113E51" w:rsidR="00DA133E" w:rsidRPr="00D231EF" w:rsidRDefault="003F4048" w:rsidP="003F4048">
      <w:pPr>
        <w:pStyle w:val="NormalWeb"/>
        <w:numPr>
          <w:ilvl w:val="1"/>
          <w:numId w:val="9"/>
        </w:numPr>
        <w:spacing w:before="0" w:beforeAutospacing="0" w:after="0" w:afterAutospacing="0"/>
        <w:ind w:left="426" w:hanging="426"/>
        <w:jc w:val="both"/>
        <w:rPr>
          <w:rFonts w:ascii="Garamond" w:hAnsi="Garamond" w:cs="Tahoma"/>
          <w:spacing w:val="-3"/>
          <w:sz w:val="22"/>
          <w:szCs w:val="22"/>
        </w:rPr>
      </w:pPr>
      <w:r w:rsidRPr="00D231EF">
        <w:rPr>
          <w:rFonts w:ascii="Times New Roman" w:hAnsi="Times New Roman" w:cs="Tahoma"/>
          <w:spacing w:val="-3"/>
          <w:sz w:val="22"/>
          <w:szCs w:val="22"/>
        </w:rPr>
        <w:t xml:space="preserve">Em razão do presente contrato, a </w:t>
      </w:r>
      <w:r w:rsidRPr="00D231EF">
        <w:rPr>
          <w:rFonts w:ascii="Times New Roman" w:hAnsi="Times New Roman" w:cs="Tahoma"/>
          <w:b/>
          <w:bCs/>
          <w:spacing w:val="-3"/>
          <w:sz w:val="22"/>
          <w:szCs w:val="22"/>
        </w:rPr>
        <w:t>CONTRATADA</w:t>
      </w:r>
      <w:r w:rsidRPr="00D231EF">
        <w:rPr>
          <w:rFonts w:ascii="Times New Roman" w:hAnsi="Times New Roman" w:cs="Tahoma"/>
          <w:spacing w:val="-3"/>
          <w:sz w:val="22"/>
          <w:szCs w:val="22"/>
        </w:rPr>
        <w:t xml:space="preserve"> realizará os seguintes serviços:</w:t>
      </w:r>
    </w:p>
    <w:p w14:paraId="5719BA69" w14:textId="7AAA8FC2" w:rsidR="003F4048" w:rsidRPr="00D231EF" w:rsidRDefault="003F4048" w:rsidP="003F4048">
      <w:pPr>
        <w:pStyle w:val="NormalWeb"/>
        <w:spacing w:before="0" w:beforeAutospacing="0" w:after="0" w:afterAutospacing="0"/>
        <w:jc w:val="both"/>
        <w:rPr>
          <w:rFonts w:ascii="Garamond" w:hAnsi="Garamond" w:cs="Tahoma"/>
          <w:spacing w:val="-3"/>
          <w:sz w:val="22"/>
          <w:szCs w:val="22"/>
        </w:rPr>
      </w:pPr>
    </w:p>
    <w:p w14:paraId="243F146C" w14:textId="095D4E8C" w:rsidR="00734C2D" w:rsidRPr="00D231EF" w:rsidRDefault="00734C2D" w:rsidP="005568BD">
      <w:pPr>
        <w:pStyle w:val="NormalWeb"/>
        <w:numPr>
          <w:ilvl w:val="0"/>
          <w:numId w:val="10"/>
        </w:numPr>
        <w:spacing w:before="0" w:beforeAutospacing="0" w:after="0" w:afterAutospacing="0"/>
        <w:jc w:val="both"/>
        <w:rPr>
          <w:rFonts w:ascii="Garamond" w:hAnsi="Garamond" w:cs="Tahoma"/>
          <w:spacing w:val="-3"/>
          <w:sz w:val="22"/>
          <w:szCs w:val="22"/>
        </w:rPr>
      </w:pPr>
      <w:r w:rsidRPr="00D231EF">
        <w:rPr>
          <w:rFonts w:ascii="Times New Roman" w:hAnsi="Times New Roman" w:cs="Tahoma"/>
          <w:spacing w:val="-3"/>
          <w:sz w:val="22"/>
          <w:szCs w:val="22"/>
        </w:rPr>
        <w:t xml:space="preserve">Realizar a gestão </w:t>
      </w:r>
      <w:r w:rsidR="008245D0" w:rsidRPr="00D231EF">
        <w:rPr>
          <w:rFonts w:ascii="Times New Roman" w:hAnsi="Times New Roman" w:cs="Tahoma"/>
          <w:spacing w:val="-3"/>
          <w:sz w:val="22"/>
          <w:szCs w:val="22"/>
        </w:rPr>
        <w:t xml:space="preserve">e a guarda </w:t>
      </w:r>
      <w:r w:rsidRPr="00D231EF">
        <w:rPr>
          <w:rFonts w:ascii="Times New Roman" w:hAnsi="Times New Roman" w:cs="Tahoma"/>
          <w:spacing w:val="-3"/>
          <w:sz w:val="22"/>
          <w:szCs w:val="22"/>
        </w:rPr>
        <w:t xml:space="preserve">dos recursos </w:t>
      </w:r>
      <w:r w:rsidR="008245D0" w:rsidRPr="00D231EF">
        <w:rPr>
          <w:rFonts w:ascii="Times New Roman" w:hAnsi="Times New Roman" w:cs="Tahoma"/>
          <w:spacing w:val="-3"/>
          <w:sz w:val="22"/>
          <w:szCs w:val="22"/>
        </w:rPr>
        <w:t xml:space="preserve">do </w:t>
      </w:r>
      <w:r w:rsidR="00C51FEA">
        <w:rPr>
          <w:rFonts w:ascii="Times New Roman" w:hAnsi="Times New Roman" w:cs="Tahoma"/>
          <w:b/>
          <w:bCs/>
          <w:spacing w:val="-3"/>
          <w:sz w:val="22"/>
          <w:szCs w:val="22"/>
        </w:rPr>
        <w:t>CONTRATANTE</w:t>
      </w:r>
      <w:r w:rsidR="008245D0" w:rsidRPr="00D231EF">
        <w:rPr>
          <w:rFonts w:ascii="Times New Roman" w:hAnsi="Times New Roman" w:cs="Tahoma"/>
          <w:spacing w:val="-3"/>
          <w:sz w:val="22"/>
          <w:szCs w:val="22"/>
        </w:rPr>
        <w:t>;</w:t>
      </w:r>
    </w:p>
    <w:p w14:paraId="7C59FFFB" w14:textId="33B7EA45" w:rsidR="003F4048" w:rsidRPr="00D231EF" w:rsidRDefault="005568BD" w:rsidP="005568BD">
      <w:pPr>
        <w:pStyle w:val="NormalWeb"/>
        <w:numPr>
          <w:ilvl w:val="0"/>
          <w:numId w:val="10"/>
        </w:numPr>
        <w:spacing w:before="0" w:beforeAutospacing="0" w:after="0" w:afterAutospacing="0"/>
        <w:jc w:val="both"/>
        <w:rPr>
          <w:rFonts w:ascii="Garamond" w:hAnsi="Garamond" w:cs="Tahoma"/>
          <w:spacing w:val="-3"/>
          <w:sz w:val="22"/>
          <w:szCs w:val="22"/>
        </w:rPr>
      </w:pPr>
      <w:r w:rsidRPr="00D231EF">
        <w:rPr>
          <w:rFonts w:ascii="Times New Roman" w:hAnsi="Times New Roman" w:cs="Tahoma"/>
          <w:spacing w:val="-3"/>
          <w:sz w:val="22"/>
          <w:szCs w:val="22"/>
        </w:rPr>
        <w:t xml:space="preserve">Realizar negociações de </w:t>
      </w:r>
      <w:r w:rsidR="00C51FEA">
        <w:rPr>
          <w:rFonts w:ascii="Times New Roman" w:hAnsi="Times New Roman" w:cs="Tahoma"/>
          <w:spacing w:val="-3"/>
          <w:sz w:val="22"/>
          <w:szCs w:val="22"/>
        </w:rPr>
        <w:t>criptomoedas</w:t>
      </w:r>
      <w:r w:rsidR="002B71F3" w:rsidRPr="00D231EF">
        <w:rPr>
          <w:rFonts w:ascii="Times New Roman" w:hAnsi="Times New Roman" w:cs="Tahoma"/>
          <w:spacing w:val="-3"/>
          <w:sz w:val="22"/>
          <w:szCs w:val="22"/>
        </w:rPr>
        <w:t xml:space="preserve"> com os recursos do </w:t>
      </w:r>
      <w:r w:rsidR="00C51FEA">
        <w:rPr>
          <w:rFonts w:ascii="Times New Roman" w:hAnsi="Times New Roman" w:cs="Tahoma"/>
          <w:b/>
          <w:bCs/>
          <w:spacing w:val="-3"/>
          <w:sz w:val="22"/>
          <w:szCs w:val="22"/>
        </w:rPr>
        <w:t>CONTRATANTE</w:t>
      </w:r>
      <w:r w:rsidR="002A465A" w:rsidRPr="00D231EF">
        <w:rPr>
          <w:rFonts w:ascii="Times New Roman" w:hAnsi="Times New Roman" w:cs="Tahoma"/>
          <w:spacing w:val="-3"/>
          <w:sz w:val="22"/>
          <w:szCs w:val="22"/>
        </w:rPr>
        <w:t>;</w:t>
      </w:r>
    </w:p>
    <w:p w14:paraId="1AAC4D18" w14:textId="2FEDBD76" w:rsidR="002A465A" w:rsidRPr="00D231EF" w:rsidRDefault="002A465A" w:rsidP="005568BD">
      <w:pPr>
        <w:pStyle w:val="NormalWeb"/>
        <w:numPr>
          <w:ilvl w:val="0"/>
          <w:numId w:val="10"/>
        </w:numPr>
        <w:spacing w:before="0" w:beforeAutospacing="0" w:after="0" w:afterAutospacing="0"/>
        <w:jc w:val="both"/>
        <w:rPr>
          <w:rFonts w:ascii="Garamond" w:hAnsi="Garamond" w:cs="Tahoma"/>
          <w:spacing w:val="-3"/>
          <w:sz w:val="22"/>
          <w:szCs w:val="22"/>
        </w:rPr>
      </w:pPr>
      <w:r w:rsidRPr="00D231EF">
        <w:rPr>
          <w:rFonts w:ascii="Times New Roman" w:hAnsi="Times New Roman" w:cs="Tahoma"/>
          <w:spacing w:val="-3"/>
          <w:sz w:val="22"/>
          <w:szCs w:val="22"/>
        </w:rPr>
        <w:t xml:space="preserve">Proceder </w:t>
      </w:r>
      <w:r w:rsidR="00734C2D" w:rsidRPr="00D231EF">
        <w:rPr>
          <w:rFonts w:ascii="Times New Roman" w:hAnsi="Times New Roman" w:cs="Tahoma"/>
          <w:spacing w:val="-3"/>
          <w:sz w:val="22"/>
          <w:szCs w:val="22"/>
        </w:rPr>
        <w:t xml:space="preserve">com </w:t>
      </w:r>
      <w:r w:rsidRPr="00D231EF">
        <w:rPr>
          <w:rFonts w:ascii="Times New Roman" w:hAnsi="Times New Roman" w:cs="Tahoma"/>
          <w:spacing w:val="-3"/>
          <w:sz w:val="22"/>
          <w:szCs w:val="22"/>
        </w:rPr>
        <w:t xml:space="preserve">análises </w:t>
      </w:r>
      <w:r w:rsidR="00734C2D" w:rsidRPr="00D231EF">
        <w:rPr>
          <w:rFonts w:ascii="Times New Roman" w:hAnsi="Times New Roman" w:cs="Tahoma"/>
          <w:spacing w:val="-3"/>
          <w:sz w:val="22"/>
          <w:szCs w:val="22"/>
        </w:rPr>
        <w:t xml:space="preserve">internas </w:t>
      </w:r>
      <w:r w:rsidRPr="00D231EF">
        <w:rPr>
          <w:rFonts w:ascii="Times New Roman" w:hAnsi="Times New Roman" w:cs="Tahoma"/>
          <w:spacing w:val="-3"/>
          <w:sz w:val="22"/>
          <w:szCs w:val="22"/>
        </w:rPr>
        <w:t xml:space="preserve">de mercado para alocar de forma estratégica </w:t>
      </w:r>
      <w:r w:rsidR="00734C2D" w:rsidRPr="00D231EF">
        <w:rPr>
          <w:rFonts w:ascii="Times New Roman" w:hAnsi="Times New Roman" w:cs="Tahoma"/>
          <w:spacing w:val="-3"/>
          <w:sz w:val="22"/>
          <w:szCs w:val="22"/>
        </w:rPr>
        <w:t xml:space="preserve">e pragmática </w:t>
      </w:r>
      <w:r w:rsidRPr="00D231EF">
        <w:rPr>
          <w:rFonts w:ascii="Times New Roman" w:hAnsi="Times New Roman" w:cs="Tahoma"/>
          <w:spacing w:val="-3"/>
          <w:sz w:val="22"/>
          <w:szCs w:val="22"/>
        </w:rPr>
        <w:t xml:space="preserve">os recursos do </w:t>
      </w:r>
      <w:r w:rsidR="00C51FEA">
        <w:rPr>
          <w:rFonts w:ascii="Times New Roman" w:hAnsi="Times New Roman" w:cs="Tahoma"/>
          <w:b/>
          <w:bCs/>
          <w:spacing w:val="-3"/>
          <w:sz w:val="22"/>
          <w:szCs w:val="22"/>
        </w:rPr>
        <w:t xml:space="preserve">CONTRATANTE </w:t>
      </w:r>
      <w:r w:rsidR="00C51FEA" w:rsidRPr="00C51FEA">
        <w:rPr>
          <w:rFonts w:ascii="Times New Roman" w:hAnsi="Times New Roman" w:cs="Tahoma"/>
          <w:spacing w:val="-3"/>
          <w:sz w:val="22"/>
          <w:szCs w:val="22"/>
        </w:rPr>
        <w:t>em criptomoedas</w:t>
      </w:r>
      <w:r w:rsidRPr="00D231EF">
        <w:rPr>
          <w:rFonts w:ascii="Times New Roman" w:hAnsi="Times New Roman" w:cs="Tahoma"/>
          <w:spacing w:val="-3"/>
          <w:sz w:val="22"/>
          <w:szCs w:val="22"/>
        </w:rPr>
        <w:t>;</w:t>
      </w:r>
    </w:p>
    <w:p w14:paraId="2A127E1A" w14:textId="0EF6EEC4" w:rsidR="006D7EA9" w:rsidRPr="00D231EF" w:rsidRDefault="006D7EA9" w:rsidP="005568BD">
      <w:pPr>
        <w:pStyle w:val="NormalWeb"/>
        <w:numPr>
          <w:ilvl w:val="0"/>
          <w:numId w:val="10"/>
        </w:numPr>
        <w:spacing w:before="0" w:beforeAutospacing="0" w:after="0" w:afterAutospacing="0"/>
        <w:jc w:val="both"/>
        <w:rPr>
          <w:rFonts w:ascii="Garamond" w:hAnsi="Garamond" w:cs="Tahoma"/>
          <w:spacing w:val="-3"/>
          <w:sz w:val="22"/>
          <w:szCs w:val="22"/>
        </w:rPr>
      </w:pPr>
      <w:r w:rsidRPr="00D231EF">
        <w:rPr>
          <w:rFonts w:ascii="Times New Roman" w:hAnsi="Times New Roman" w:cs="Tahoma"/>
          <w:spacing w:val="-3"/>
          <w:sz w:val="22"/>
          <w:szCs w:val="22"/>
        </w:rPr>
        <w:t>Adotar as melhores práticas de alocação de recursos</w:t>
      </w:r>
      <w:r w:rsidR="00EA6B1E" w:rsidRPr="00D231EF">
        <w:rPr>
          <w:rFonts w:ascii="Times New Roman" w:hAnsi="Times New Roman" w:cs="Tahoma"/>
          <w:spacing w:val="-3"/>
          <w:sz w:val="22"/>
          <w:szCs w:val="22"/>
        </w:rPr>
        <w:t xml:space="preserve">, de forma a assegurar o retorno dos </w:t>
      </w:r>
      <w:r w:rsidR="00C51FEA">
        <w:rPr>
          <w:rFonts w:ascii="Times New Roman" w:hAnsi="Times New Roman" w:cs="Tahoma"/>
          <w:spacing w:val="-3"/>
          <w:sz w:val="22"/>
          <w:szCs w:val="22"/>
        </w:rPr>
        <w:t>recursos</w:t>
      </w:r>
      <w:r w:rsidR="00EA6B1E" w:rsidRPr="00D231EF">
        <w:rPr>
          <w:rFonts w:ascii="Times New Roman" w:hAnsi="Times New Roman" w:cs="Tahoma"/>
          <w:spacing w:val="-3"/>
          <w:sz w:val="22"/>
          <w:szCs w:val="22"/>
        </w:rPr>
        <w:t xml:space="preserve"> aportados, acrescidos da remune</w:t>
      </w:r>
      <w:r w:rsidR="00EF16EC" w:rsidRPr="00D231EF">
        <w:rPr>
          <w:rFonts w:ascii="Times New Roman" w:hAnsi="Times New Roman" w:cs="Tahoma"/>
          <w:spacing w:val="-3"/>
          <w:sz w:val="22"/>
          <w:szCs w:val="22"/>
        </w:rPr>
        <w:t>ração prevista no presente contrato</w:t>
      </w:r>
      <w:r w:rsidR="00C51FEA">
        <w:rPr>
          <w:rFonts w:ascii="Times New Roman" w:hAnsi="Times New Roman" w:cs="Tahoma"/>
          <w:spacing w:val="-3"/>
          <w:sz w:val="22"/>
          <w:szCs w:val="22"/>
        </w:rPr>
        <w:t>;</w:t>
      </w:r>
    </w:p>
    <w:p w14:paraId="646A2E2D" w14:textId="3059D333" w:rsidR="00CB6CAF" w:rsidRPr="00D231EF" w:rsidRDefault="00CB6CAF" w:rsidP="005568BD">
      <w:pPr>
        <w:pStyle w:val="NormalWeb"/>
        <w:numPr>
          <w:ilvl w:val="0"/>
          <w:numId w:val="10"/>
        </w:numPr>
        <w:spacing w:before="0" w:beforeAutospacing="0" w:after="0" w:afterAutospacing="0"/>
        <w:jc w:val="both"/>
        <w:rPr>
          <w:rFonts w:ascii="Garamond" w:hAnsi="Garamond" w:cs="Tahoma"/>
          <w:spacing w:val="-3"/>
          <w:sz w:val="22"/>
          <w:szCs w:val="22"/>
        </w:rPr>
      </w:pPr>
      <w:r w:rsidRPr="00D231EF">
        <w:rPr>
          <w:rFonts w:ascii="Times New Roman" w:hAnsi="Times New Roman" w:cs="Tahoma"/>
          <w:spacing w:val="-3"/>
          <w:sz w:val="22"/>
          <w:szCs w:val="22"/>
        </w:rPr>
        <w:t xml:space="preserve">Assegurar </w:t>
      </w:r>
      <w:r w:rsidR="00BD76DA" w:rsidRPr="00D231EF">
        <w:rPr>
          <w:rFonts w:ascii="Times New Roman" w:hAnsi="Times New Roman" w:cs="Tahoma"/>
          <w:spacing w:val="-3"/>
          <w:sz w:val="22"/>
          <w:szCs w:val="22"/>
        </w:rPr>
        <w:t xml:space="preserve">a restituição integral dos recursos aportados ao término do presente contrato, </w:t>
      </w:r>
      <w:r w:rsidR="00DC221D" w:rsidRPr="00D231EF">
        <w:rPr>
          <w:rFonts w:ascii="Times New Roman" w:hAnsi="Times New Roman" w:cs="Tahoma"/>
          <w:spacing w:val="-3"/>
          <w:sz w:val="22"/>
          <w:szCs w:val="22"/>
        </w:rPr>
        <w:t>sem prejuízo dos</w:t>
      </w:r>
      <w:r w:rsidR="00FB3E1F" w:rsidRPr="00D231EF">
        <w:rPr>
          <w:rFonts w:ascii="Times New Roman" w:hAnsi="Times New Roman" w:cs="Tahoma"/>
          <w:spacing w:val="-3"/>
          <w:sz w:val="22"/>
          <w:szCs w:val="22"/>
        </w:rPr>
        <w:t xml:space="preserve"> repasses dos</w:t>
      </w:r>
      <w:r w:rsidR="00620581" w:rsidRPr="00D231EF">
        <w:rPr>
          <w:rFonts w:ascii="Times New Roman" w:hAnsi="Times New Roman" w:cs="Tahoma"/>
          <w:spacing w:val="-3"/>
          <w:sz w:val="22"/>
          <w:szCs w:val="22"/>
        </w:rPr>
        <w:t xml:space="preserve"> pagamentos mensais </w:t>
      </w:r>
      <w:r w:rsidR="00FB3E1F" w:rsidRPr="00D231EF">
        <w:rPr>
          <w:rFonts w:ascii="Times New Roman" w:hAnsi="Times New Roman" w:cs="Tahoma"/>
          <w:spacing w:val="-3"/>
          <w:sz w:val="22"/>
          <w:szCs w:val="22"/>
        </w:rPr>
        <w:t xml:space="preserve">previstos </w:t>
      </w:r>
      <w:r w:rsidR="00DC221D" w:rsidRPr="00D231EF">
        <w:rPr>
          <w:rFonts w:ascii="Times New Roman" w:hAnsi="Times New Roman" w:cs="Tahoma"/>
          <w:spacing w:val="-3"/>
          <w:sz w:val="22"/>
          <w:szCs w:val="22"/>
        </w:rPr>
        <w:t>no presente contrato.</w:t>
      </w:r>
    </w:p>
    <w:p w14:paraId="42C57239" w14:textId="32CA187C" w:rsidR="0094683F" w:rsidRPr="00D231EF" w:rsidRDefault="0094683F" w:rsidP="00F41D82">
      <w:pPr>
        <w:pStyle w:val="NormalWeb"/>
        <w:overflowPunct w:val="0"/>
        <w:spacing w:before="0" w:beforeAutospacing="0" w:after="0" w:afterAutospacing="0"/>
        <w:jc w:val="both"/>
        <w:rPr>
          <w:rFonts w:ascii="Garamond" w:hAnsi="Garamond" w:cs="Tahoma"/>
          <w:spacing w:val="-3"/>
          <w:sz w:val="22"/>
          <w:szCs w:val="22"/>
        </w:rPr>
      </w:pPr>
    </w:p>
    <w:p w14:paraId="0E1A0A57" w14:textId="51C3936C" w:rsidR="00F41D82" w:rsidRPr="00D231EF" w:rsidRDefault="00F41D82" w:rsidP="00F41D82">
      <w:pPr>
        <w:pStyle w:val="NormalWeb"/>
        <w:overflowPunct w:val="0"/>
        <w:spacing w:before="0" w:beforeAutospacing="0" w:after="0" w:afterAutospacing="0"/>
        <w:jc w:val="both"/>
        <w:rPr>
          <w:rFonts w:ascii="Garamond" w:hAnsi="Garamond" w:cs="Tahoma"/>
          <w:spacing w:val="-3"/>
          <w:sz w:val="22"/>
          <w:szCs w:val="22"/>
        </w:rPr>
      </w:pPr>
      <w:r w:rsidRPr="00D231EF">
        <w:rPr>
          <w:rFonts w:ascii="Times New Roman" w:hAnsi="Times New Roman" w:cs="Tahoma"/>
          <w:spacing w:val="-3"/>
          <w:sz w:val="22"/>
          <w:szCs w:val="22"/>
        </w:rPr>
        <w:t xml:space="preserve">2.3 Em se tratando da adoção de estratégias de </w:t>
      </w:r>
      <w:r w:rsidR="00C51FEA">
        <w:rPr>
          <w:rFonts w:ascii="Times New Roman" w:hAnsi="Times New Roman" w:cs="Tahoma"/>
          <w:spacing w:val="-3"/>
          <w:sz w:val="22"/>
          <w:szCs w:val="22"/>
        </w:rPr>
        <w:t>alocação de recursos em criptomoedas</w:t>
      </w:r>
      <w:r w:rsidRPr="00D231EF">
        <w:rPr>
          <w:rFonts w:ascii="Times New Roman" w:hAnsi="Times New Roman" w:cs="Tahoma"/>
          <w:spacing w:val="-3"/>
          <w:sz w:val="22"/>
          <w:szCs w:val="22"/>
        </w:rPr>
        <w:t xml:space="preserve"> e experti</w:t>
      </w:r>
      <w:r w:rsidR="00C51FEA">
        <w:rPr>
          <w:rFonts w:ascii="Times New Roman" w:hAnsi="Times New Roman" w:cs="Tahoma"/>
          <w:spacing w:val="-3"/>
          <w:sz w:val="22"/>
          <w:szCs w:val="22"/>
        </w:rPr>
        <w:t xml:space="preserve">se acumulada </w:t>
      </w:r>
      <w:r w:rsidRPr="00D231EF">
        <w:rPr>
          <w:rFonts w:ascii="Times New Roman" w:hAnsi="Times New Roman" w:cs="Tahoma"/>
          <w:spacing w:val="-3"/>
          <w:sz w:val="22"/>
          <w:szCs w:val="22"/>
        </w:rPr>
        <w:t xml:space="preserve">pela </w:t>
      </w:r>
      <w:r w:rsidRPr="00D231EF">
        <w:rPr>
          <w:rFonts w:ascii="Times New Roman" w:hAnsi="Times New Roman" w:cs="Tahoma"/>
          <w:b/>
          <w:bCs/>
          <w:spacing w:val="-3"/>
          <w:sz w:val="22"/>
          <w:szCs w:val="22"/>
        </w:rPr>
        <w:t>CONTRATADA</w:t>
      </w:r>
      <w:r w:rsidRPr="00D231EF">
        <w:rPr>
          <w:rFonts w:ascii="Times New Roman" w:hAnsi="Times New Roman" w:cs="Tahoma"/>
          <w:spacing w:val="-3"/>
          <w:sz w:val="22"/>
          <w:szCs w:val="22"/>
        </w:rPr>
        <w:t xml:space="preserve">, constituindo segredo de negócios, a </w:t>
      </w:r>
      <w:r w:rsidRPr="00D231EF">
        <w:rPr>
          <w:rFonts w:ascii="Times New Roman" w:hAnsi="Times New Roman" w:cs="Tahoma"/>
          <w:b/>
          <w:bCs/>
          <w:spacing w:val="-3"/>
          <w:sz w:val="22"/>
          <w:szCs w:val="22"/>
        </w:rPr>
        <w:t>CONTRATADA</w:t>
      </w:r>
      <w:r w:rsidRPr="00D231EF">
        <w:rPr>
          <w:rFonts w:ascii="Times New Roman" w:hAnsi="Times New Roman" w:cs="Tahoma"/>
          <w:spacing w:val="-3"/>
          <w:sz w:val="22"/>
          <w:szCs w:val="22"/>
        </w:rPr>
        <w:t xml:space="preserve"> não se obriga a demonstrar </w:t>
      </w:r>
      <w:r w:rsidR="001272AE" w:rsidRPr="00D231EF">
        <w:rPr>
          <w:rFonts w:ascii="Times New Roman" w:hAnsi="Times New Roman" w:cs="Tahoma"/>
          <w:spacing w:val="-3"/>
          <w:sz w:val="22"/>
          <w:szCs w:val="22"/>
        </w:rPr>
        <w:t xml:space="preserve">ao </w:t>
      </w:r>
      <w:r w:rsidR="00C51FEA">
        <w:rPr>
          <w:rFonts w:ascii="Times New Roman" w:hAnsi="Times New Roman" w:cs="Tahoma"/>
          <w:b/>
          <w:bCs/>
          <w:spacing w:val="-3"/>
          <w:sz w:val="22"/>
          <w:szCs w:val="22"/>
        </w:rPr>
        <w:t>CONTRATANTE</w:t>
      </w:r>
      <w:r w:rsidR="001272AE" w:rsidRPr="00D231EF">
        <w:rPr>
          <w:rFonts w:ascii="Times New Roman" w:hAnsi="Times New Roman" w:cs="Tahoma"/>
          <w:spacing w:val="-3"/>
          <w:sz w:val="22"/>
          <w:szCs w:val="22"/>
        </w:rPr>
        <w:t xml:space="preserve"> </w:t>
      </w:r>
      <w:r w:rsidRPr="00D231EF">
        <w:rPr>
          <w:rFonts w:ascii="Times New Roman" w:hAnsi="Times New Roman" w:cs="Tahoma"/>
          <w:spacing w:val="-3"/>
          <w:sz w:val="22"/>
          <w:szCs w:val="22"/>
        </w:rPr>
        <w:t xml:space="preserve">as estratégias diferenciadas de </w:t>
      </w:r>
      <w:r w:rsidR="00C51FEA">
        <w:rPr>
          <w:rFonts w:ascii="Times New Roman" w:hAnsi="Times New Roman" w:cs="Tahoma"/>
          <w:spacing w:val="-3"/>
          <w:sz w:val="22"/>
          <w:szCs w:val="22"/>
        </w:rPr>
        <w:t xml:space="preserve">alocação de recursos </w:t>
      </w:r>
      <w:r w:rsidRPr="00D231EF">
        <w:rPr>
          <w:rFonts w:ascii="Times New Roman" w:hAnsi="Times New Roman" w:cs="Tahoma"/>
          <w:spacing w:val="-3"/>
          <w:sz w:val="22"/>
          <w:szCs w:val="22"/>
        </w:rPr>
        <w:t>em criptomoedas.</w:t>
      </w:r>
    </w:p>
    <w:p w14:paraId="2FBF8DA2" w14:textId="3F7ADC41" w:rsidR="00F41D82" w:rsidRPr="00D231EF" w:rsidRDefault="00F41D82" w:rsidP="00A27C0A">
      <w:pPr>
        <w:pStyle w:val="NormalWeb"/>
        <w:overflowPunct w:val="0"/>
        <w:spacing w:before="0" w:beforeAutospacing="0" w:after="0" w:afterAutospacing="0"/>
        <w:rPr>
          <w:rFonts w:ascii="Garamond" w:hAnsi="Garamond" w:cs="Tahoma"/>
          <w:spacing w:val="-3"/>
          <w:sz w:val="22"/>
          <w:szCs w:val="22"/>
        </w:rPr>
      </w:pPr>
    </w:p>
    <w:p w14:paraId="67606DF2" w14:textId="2D0FFD82" w:rsidR="00A14CC9" w:rsidRPr="00D231EF" w:rsidRDefault="00A14CC9" w:rsidP="00A14CC9">
      <w:pPr>
        <w:pStyle w:val="NormalWeb"/>
        <w:numPr>
          <w:ilvl w:val="0"/>
          <w:numId w:val="9"/>
        </w:numPr>
        <w:overflowPunct w:val="0"/>
        <w:spacing w:before="0" w:beforeAutospacing="0" w:after="0" w:afterAutospacing="0"/>
        <w:ind w:left="426" w:hanging="426"/>
        <w:rPr>
          <w:rFonts w:ascii="Garamond" w:hAnsi="Garamond" w:cs="Tahoma"/>
          <w:b/>
          <w:bCs/>
          <w:spacing w:val="-3"/>
          <w:sz w:val="22"/>
          <w:szCs w:val="22"/>
        </w:rPr>
      </w:pPr>
      <w:r w:rsidRPr="00D231EF">
        <w:rPr>
          <w:rFonts w:ascii="Times New Roman" w:hAnsi="Times New Roman" w:cs="Tahoma"/>
          <w:b/>
          <w:bCs/>
          <w:spacing w:val="-3"/>
          <w:sz w:val="22"/>
          <w:szCs w:val="22"/>
        </w:rPr>
        <w:t xml:space="preserve">DO </w:t>
      </w:r>
      <w:r w:rsidR="00C51FEA">
        <w:rPr>
          <w:rFonts w:ascii="Times New Roman" w:hAnsi="Times New Roman" w:cs="Tahoma"/>
          <w:b/>
          <w:bCs/>
          <w:spacing w:val="-3"/>
          <w:sz w:val="22"/>
          <w:szCs w:val="22"/>
        </w:rPr>
        <w:t>APORTE DE RECURSOS</w:t>
      </w:r>
    </w:p>
    <w:p w14:paraId="081CE2EF" w14:textId="5BAA8412" w:rsidR="00A14CC9" w:rsidRPr="00D231EF" w:rsidRDefault="00A14CC9" w:rsidP="00A14CC9">
      <w:pPr>
        <w:pStyle w:val="NormalWeb"/>
        <w:overflowPunct w:val="0"/>
        <w:spacing w:before="0" w:beforeAutospacing="0" w:after="0" w:afterAutospacing="0"/>
        <w:jc w:val="both"/>
        <w:rPr>
          <w:rFonts w:ascii="Garamond" w:hAnsi="Garamond" w:cs="Tahoma"/>
          <w:spacing w:val="-3"/>
          <w:sz w:val="22"/>
          <w:szCs w:val="22"/>
        </w:rPr>
      </w:pPr>
    </w:p>
    <w:p w14:paraId="37999B34" w14:textId="17A4EA75" w:rsidR="00A14CC9" w:rsidRPr="00D231EF" w:rsidRDefault="00A14CC9" w:rsidP="00A14CC9">
      <w:pPr>
        <w:pStyle w:val="NormalWeb"/>
        <w:overflowPunct w:val="0"/>
        <w:spacing w:before="0" w:beforeAutospacing="0" w:after="0" w:afterAutospacing="0"/>
        <w:jc w:val="both"/>
        <w:rPr>
          <w:rFonts w:ascii="Garamond" w:hAnsi="Garamond" w:cs="Tahoma"/>
          <w:spacing w:val="-3"/>
          <w:sz w:val="22"/>
          <w:szCs w:val="22"/>
        </w:rPr>
      </w:pPr>
      <w:r w:rsidRPr="00D231EF">
        <w:rPr>
          <w:rFonts w:ascii="Times New Roman" w:hAnsi="Times New Roman" w:cs="Tahoma"/>
          <w:spacing w:val="-3"/>
          <w:sz w:val="22"/>
          <w:szCs w:val="22"/>
        </w:rPr>
        <w:t xml:space="preserve">3.1 O </w:t>
      </w:r>
      <w:r w:rsidR="00C51FEA">
        <w:rPr>
          <w:rFonts w:ascii="Times New Roman" w:hAnsi="Times New Roman" w:cs="Tahoma"/>
          <w:b/>
          <w:bCs/>
          <w:spacing w:val="-3"/>
          <w:sz w:val="22"/>
          <w:szCs w:val="22"/>
        </w:rPr>
        <w:t>CONTRATANTE</w:t>
      </w:r>
      <w:r w:rsidRPr="00D231EF">
        <w:rPr>
          <w:rFonts w:ascii="Times New Roman" w:hAnsi="Times New Roman" w:cs="Tahoma"/>
          <w:spacing w:val="-3"/>
          <w:sz w:val="22"/>
          <w:szCs w:val="22"/>
        </w:rPr>
        <w:t xml:space="preserve">, nesta oportunidade, de livre e espontânea vontade, realiza um aporte inicial de R$ </w:t>
      </w:r>
      <w:proofErr w:type="spellStart"/>
      <w:r w:rsidRPr="00D231EF">
        <w:rPr>
          <w:rFonts w:ascii="Times New Roman" w:hAnsi="Times New Roman" w:cs="Tahoma"/>
          <w:spacing w:val="-3"/>
          <w:sz w:val="22"/>
          <w:szCs w:val="22"/>
        </w:rPr>
        <w:t>xxxxxxxxxxxxx</w:t>
      </w:r>
      <w:proofErr w:type="spellEnd"/>
      <w:r w:rsidRPr="00D231EF">
        <w:rPr>
          <w:rFonts w:ascii="Times New Roman" w:hAnsi="Times New Roman" w:cs="Tahoma"/>
          <w:spacing w:val="-3"/>
          <w:sz w:val="22"/>
          <w:szCs w:val="22"/>
        </w:rPr>
        <w:t xml:space="preserve"> (</w:t>
      </w:r>
      <w:proofErr w:type="spellStart"/>
      <w:r w:rsidRPr="00D231EF">
        <w:rPr>
          <w:rFonts w:ascii="Times New Roman" w:hAnsi="Times New Roman" w:cs="Tahoma"/>
          <w:spacing w:val="-3"/>
          <w:sz w:val="22"/>
          <w:szCs w:val="22"/>
        </w:rPr>
        <w:t>xxxxxxxxxxxx</w:t>
      </w:r>
      <w:proofErr w:type="spellEnd"/>
      <w:r w:rsidRPr="00D231EF">
        <w:rPr>
          <w:rFonts w:ascii="Times New Roman" w:hAnsi="Times New Roman" w:cs="Tahoma"/>
          <w:spacing w:val="-3"/>
          <w:sz w:val="22"/>
          <w:szCs w:val="22"/>
        </w:rPr>
        <w:t xml:space="preserve">), mediante a transferência bancária informada pela </w:t>
      </w:r>
      <w:r w:rsidRPr="00D231EF">
        <w:rPr>
          <w:rFonts w:ascii="Times New Roman" w:hAnsi="Times New Roman" w:cs="Tahoma"/>
          <w:b/>
          <w:bCs/>
          <w:spacing w:val="-3"/>
          <w:sz w:val="22"/>
          <w:szCs w:val="22"/>
        </w:rPr>
        <w:t>CONTRATADA</w:t>
      </w:r>
      <w:r w:rsidRPr="00D231EF">
        <w:rPr>
          <w:rFonts w:ascii="Times New Roman" w:hAnsi="Times New Roman" w:cs="Tahoma"/>
          <w:spacing w:val="-3"/>
          <w:sz w:val="22"/>
          <w:szCs w:val="22"/>
        </w:rPr>
        <w:t>, de forma a dar início à presente prestação dos serviços</w:t>
      </w:r>
      <w:r w:rsidR="00522EB8" w:rsidRPr="00D231EF">
        <w:rPr>
          <w:rFonts w:ascii="Times New Roman" w:hAnsi="Times New Roman" w:cs="Tahoma"/>
          <w:spacing w:val="-3"/>
          <w:sz w:val="22"/>
          <w:szCs w:val="22"/>
        </w:rPr>
        <w:t>.</w:t>
      </w:r>
    </w:p>
    <w:p w14:paraId="2879EA93" w14:textId="6828DD18" w:rsidR="00522EB8" w:rsidRPr="00D231EF" w:rsidRDefault="00522EB8" w:rsidP="00A14CC9">
      <w:pPr>
        <w:pStyle w:val="NormalWeb"/>
        <w:overflowPunct w:val="0"/>
        <w:spacing w:before="0" w:beforeAutospacing="0" w:after="0" w:afterAutospacing="0"/>
        <w:jc w:val="both"/>
        <w:rPr>
          <w:rFonts w:ascii="Garamond" w:hAnsi="Garamond" w:cs="Tahoma"/>
          <w:spacing w:val="-3"/>
          <w:sz w:val="22"/>
          <w:szCs w:val="22"/>
        </w:rPr>
      </w:pPr>
    </w:p>
    <w:p w14:paraId="02B6DDCE" w14:textId="5D7A8652" w:rsidR="00522EB8" w:rsidRPr="00D231EF" w:rsidRDefault="00522EB8" w:rsidP="00A14CC9">
      <w:pPr>
        <w:pStyle w:val="NormalWeb"/>
        <w:overflowPunct w:val="0"/>
        <w:spacing w:before="0" w:beforeAutospacing="0" w:after="0" w:afterAutospacing="0"/>
        <w:jc w:val="both"/>
        <w:rPr>
          <w:rFonts w:ascii="Garamond" w:hAnsi="Garamond" w:cs="Tahoma"/>
          <w:spacing w:val="-3"/>
          <w:sz w:val="22"/>
          <w:szCs w:val="22"/>
        </w:rPr>
      </w:pPr>
      <w:r w:rsidRPr="00D231EF">
        <w:rPr>
          <w:rFonts w:ascii="Times New Roman" w:hAnsi="Times New Roman" w:cs="Tahoma"/>
          <w:spacing w:val="-3"/>
          <w:sz w:val="22"/>
          <w:szCs w:val="22"/>
        </w:rPr>
        <w:t xml:space="preserve">3.2 O </w:t>
      </w:r>
      <w:r w:rsidR="00C51FEA">
        <w:rPr>
          <w:rFonts w:ascii="Times New Roman" w:hAnsi="Times New Roman" w:cs="Tahoma"/>
          <w:b/>
          <w:bCs/>
          <w:spacing w:val="-3"/>
          <w:sz w:val="22"/>
          <w:szCs w:val="22"/>
        </w:rPr>
        <w:t>CONTRATANTE</w:t>
      </w:r>
      <w:r w:rsidRPr="00D231EF">
        <w:rPr>
          <w:rFonts w:ascii="Times New Roman" w:hAnsi="Times New Roman" w:cs="Tahoma"/>
          <w:spacing w:val="-3"/>
          <w:sz w:val="22"/>
          <w:szCs w:val="22"/>
        </w:rPr>
        <w:t xml:space="preserve"> poderá realizar novos aportes, mediante a solicitação e assinatura de um novo contrato específico.</w:t>
      </w:r>
    </w:p>
    <w:p w14:paraId="7D5C5E37" w14:textId="77777777" w:rsidR="00A14CC9" w:rsidRPr="00D231EF" w:rsidRDefault="00A14CC9" w:rsidP="00A14CC9">
      <w:pPr>
        <w:pStyle w:val="NormalWeb"/>
        <w:overflowPunct w:val="0"/>
        <w:spacing w:before="0" w:beforeAutospacing="0" w:after="0" w:afterAutospacing="0"/>
        <w:jc w:val="both"/>
        <w:rPr>
          <w:rFonts w:ascii="Garamond" w:hAnsi="Garamond" w:cs="Tahoma"/>
          <w:spacing w:val="-3"/>
          <w:sz w:val="22"/>
          <w:szCs w:val="22"/>
        </w:rPr>
      </w:pPr>
    </w:p>
    <w:p w14:paraId="6C9CD24E" w14:textId="3B839FD9" w:rsidR="00DC221D" w:rsidRPr="00D231EF" w:rsidRDefault="004126CD" w:rsidP="00610F32">
      <w:pPr>
        <w:pStyle w:val="NormalWeb"/>
        <w:numPr>
          <w:ilvl w:val="0"/>
          <w:numId w:val="9"/>
        </w:numPr>
        <w:overflowPunct w:val="0"/>
        <w:spacing w:before="0" w:beforeAutospacing="0" w:after="0" w:afterAutospacing="0"/>
        <w:ind w:left="426" w:hanging="426"/>
        <w:rPr>
          <w:rFonts w:ascii="Garamond" w:hAnsi="Garamond" w:cs="Tahoma"/>
          <w:b/>
          <w:bCs/>
          <w:spacing w:val="-3"/>
          <w:sz w:val="22"/>
          <w:szCs w:val="22"/>
        </w:rPr>
      </w:pPr>
      <w:r w:rsidRPr="00D231EF">
        <w:rPr>
          <w:rFonts w:ascii="Times New Roman" w:hAnsi="Times New Roman" w:cs="Tahoma"/>
          <w:b/>
          <w:bCs/>
          <w:spacing w:val="-3"/>
          <w:sz w:val="22"/>
          <w:szCs w:val="22"/>
        </w:rPr>
        <w:t xml:space="preserve">DOS RESGATES </w:t>
      </w:r>
      <w:r w:rsidR="00784CCD" w:rsidRPr="00D231EF">
        <w:rPr>
          <w:rFonts w:ascii="Times New Roman" w:hAnsi="Times New Roman" w:cs="Tahoma"/>
          <w:b/>
          <w:bCs/>
          <w:spacing w:val="-3"/>
          <w:sz w:val="22"/>
          <w:szCs w:val="22"/>
        </w:rPr>
        <w:t xml:space="preserve">DOS APORTES </w:t>
      </w:r>
    </w:p>
    <w:p w14:paraId="34048577" w14:textId="6AFB0F12" w:rsidR="004126CD" w:rsidRPr="00D231EF" w:rsidRDefault="004126CD" w:rsidP="004126CD">
      <w:pPr>
        <w:pStyle w:val="NormalWeb"/>
        <w:overflowPunct w:val="0"/>
        <w:spacing w:before="0" w:beforeAutospacing="0" w:after="0" w:afterAutospacing="0"/>
        <w:rPr>
          <w:rFonts w:ascii="Garamond" w:hAnsi="Garamond" w:cs="Tahoma"/>
          <w:spacing w:val="-3"/>
          <w:sz w:val="22"/>
          <w:szCs w:val="22"/>
        </w:rPr>
      </w:pPr>
    </w:p>
    <w:p w14:paraId="48FC8711" w14:textId="432B90BA" w:rsidR="00914052" w:rsidRPr="00D231EF" w:rsidRDefault="00522EB8" w:rsidP="008F173F">
      <w:pPr>
        <w:pStyle w:val="NormalWeb"/>
        <w:overflowPunct w:val="0"/>
        <w:spacing w:before="0" w:beforeAutospacing="0" w:after="0" w:afterAutospacing="0"/>
        <w:jc w:val="both"/>
        <w:rPr>
          <w:rFonts w:ascii="Garamond" w:hAnsi="Garamond" w:cs="Tahoma"/>
          <w:spacing w:val="-3"/>
          <w:sz w:val="22"/>
          <w:szCs w:val="22"/>
        </w:rPr>
      </w:pPr>
      <w:r w:rsidRPr="00D231EF">
        <w:rPr>
          <w:rFonts w:ascii="Times New Roman" w:hAnsi="Times New Roman" w:cs="Tahoma"/>
          <w:spacing w:val="-3"/>
          <w:sz w:val="22"/>
          <w:szCs w:val="22"/>
        </w:rPr>
        <w:t>4</w:t>
      </w:r>
      <w:r w:rsidR="00914052" w:rsidRPr="00D231EF">
        <w:rPr>
          <w:rFonts w:ascii="Times New Roman" w:hAnsi="Times New Roman" w:cs="Tahoma"/>
          <w:spacing w:val="-3"/>
          <w:sz w:val="22"/>
          <w:szCs w:val="22"/>
        </w:rPr>
        <w:t xml:space="preserve">.1 </w:t>
      </w:r>
      <w:r w:rsidR="00D231EF">
        <w:rPr>
          <w:rFonts w:ascii="Times New Roman" w:hAnsi="Times New Roman" w:cs="Tahoma"/>
          <w:spacing w:val="-3"/>
          <w:sz w:val="22"/>
          <w:szCs w:val="22"/>
        </w:rPr>
        <w:t xml:space="preserve">Como resultado dos trabalhos </w:t>
      </w:r>
      <w:r w:rsidR="008B45FD" w:rsidRPr="00D231EF">
        <w:rPr>
          <w:rFonts w:ascii="Times New Roman" w:hAnsi="Times New Roman" w:cs="Tahoma"/>
          <w:spacing w:val="-3"/>
          <w:sz w:val="22"/>
          <w:szCs w:val="22"/>
        </w:rPr>
        <w:t>detalhado</w:t>
      </w:r>
      <w:r w:rsidR="00D231EF">
        <w:rPr>
          <w:rFonts w:ascii="Times New Roman" w:hAnsi="Times New Roman" w:cs="Tahoma"/>
          <w:spacing w:val="-3"/>
          <w:sz w:val="22"/>
          <w:szCs w:val="22"/>
        </w:rPr>
        <w:t>s</w:t>
      </w:r>
      <w:r w:rsidR="008B45FD" w:rsidRPr="00D231EF">
        <w:rPr>
          <w:rFonts w:ascii="Times New Roman" w:hAnsi="Times New Roman" w:cs="Tahoma"/>
          <w:spacing w:val="-3"/>
          <w:sz w:val="22"/>
          <w:szCs w:val="22"/>
        </w:rPr>
        <w:t xml:space="preserve"> no item 2.2 acima, o </w:t>
      </w:r>
      <w:r w:rsidR="00C51FEA">
        <w:rPr>
          <w:rFonts w:ascii="Times New Roman" w:hAnsi="Times New Roman" w:cs="Tahoma"/>
          <w:b/>
          <w:bCs/>
          <w:spacing w:val="-3"/>
          <w:sz w:val="22"/>
          <w:szCs w:val="22"/>
        </w:rPr>
        <w:t>CONTRATANTE</w:t>
      </w:r>
      <w:r w:rsidR="008B45FD" w:rsidRPr="00D231EF">
        <w:rPr>
          <w:rFonts w:ascii="Times New Roman" w:hAnsi="Times New Roman" w:cs="Tahoma"/>
          <w:spacing w:val="-3"/>
          <w:sz w:val="22"/>
          <w:szCs w:val="22"/>
        </w:rPr>
        <w:t xml:space="preserve"> terá </w:t>
      </w:r>
      <w:r w:rsidR="000771DE" w:rsidRPr="00D231EF">
        <w:rPr>
          <w:rFonts w:ascii="Times New Roman" w:hAnsi="Times New Roman" w:cs="Tahoma"/>
          <w:spacing w:val="-3"/>
          <w:sz w:val="22"/>
          <w:szCs w:val="22"/>
        </w:rPr>
        <w:t xml:space="preserve">assegurado o </w:t>
      </w:r>
      <w:r w:rsidR="008B45FD" w:rsidRPr="00D231EF">
        <w:rPr>
          <w:rFonts w:ascii="Times New Roman" w:hAnsi="Times New Roman" w:cs="Tahoma"/>
          <w:spacing w:val="-3"/>
          <w:sz w:val="22"/>
          <w:szCs w:val="22"/>
        </w:rPr>
        <w:t xml:space="preserve">direito </w:t>
      </w:r>
      <w:r w:rsidR="000771DE" w:rsidRPr="00D231EF">
        <w:rPr>
          <w:rFonts w:ascii="Times New Roman" w:hAnsi="Times New Roman" w:cs="Tahoma"/>
          <w:spacing w:val="-3"/>
          <w:sz w:val="22"/>
          <w:szCs w:val="22"/>
        </w:rPr>
        <w:t xml:space="preserve">a resgates mensais de </w:t>
      </w:r>
      <w:proofErr w:type="spellStart"/>
      <w:r w:rsidR="00E60E4B">
        <w:rPr>
          <w:rFonts w:ascii="Times New Roman" w:hAnsi="Times New Roman" w:cs="Tahoma"/>
          <w:spacing w:val="-3"/>
          <w:sz w:val="22"/>
          <w:szCs w:val="22"/>
        </w:rPr>
        <w:t>xxx</w:t>
      </w:r>
      <w:proofErr w:type="spellEnd"/>
      <w:r w:rsidR="000771DE" w:rsidRPr="00D231EF">
        <w:rPr>
          <w:rFonts w:ascii="Times New Roman" w:hAnsi="Times New Roman" w:cs="Tahoma"/>
          <w:spacing w:val="-3"/>
          <w:sz w:val="22"/>
          <w:szCs w:val="22"/>
        </w:rPr>
        <w:t>%</w:t>
      </w:r>
      <w:r w:rsidR="00FB51F3" w:rsidRPr="00D231EF">
        <w:rPr>
          <w:rFonts w:ascii="Times New Roman" w:hAnsi="Times New Roman" w:cs="Tahoma"/>
          <w:spacing w:val="-3"/>
          <w:sz w:val="22"/>
          <w:szCs w:val="22"/>
        </w:rPr>
        <w:t xml:space="preserve"> </w:t>
      </w:r>
      <w:r w:rsidR="000771DE" w:rsidRPr="00D231EF">
        <w:rPr>
          <w:rFonts w:ascii="Times New Roman" w:hAnsi="Times New Roman" w:cs="Tahoma"/>
          <w:spacing w:val="-3"/>
          <w:sz w:val="22"/>
          <w:szCs w:val="22"/>
        </w:rPr>
        <w:t>(</w:t>
      </w:r>
      <w:proofErr w:type="spellStart"/>
      <w:r w:rsidR="00E60E4B">
        <w:rPr>
          <w:rFonts w:ascii="Times New Roman" w:hAnsi="Times New Roman" w:cs="Tahoma"/>
          <w:spacing w:val="-3"/>
          <w:sz w:val="22"/>
          <w:szCs w:val="22"/>
        </w:rPr>
        <w:t>xxxx</w:t>
      </w:r>
      <w:proofErr w:type="spellEnd"/>
      <w:r w:rsidR="000771DE" w:rsidRPr="00D231EF">
        <w:rPr>
          <w:rFonts w:ascii="Times New Roman" w:hAnsi="Times New Roman" w:cs="Tahoma"/>
          <w:spacing w:val="-3"/>
          <w:sz w:val="22"/>
          <w:szCs w:val="22"/>
        </w:rPr>
        <w:t xml:space="preserve"> por cento) </w:t>
      </w:r>
      <w:r w:rsidR="00914052" w:rsidRPr="00D231EF">
        <w:rPr>
          <w:rFonts w:ascii="Times New Roman" w:hAnsi="Times New Roman" w:cs="Tahoma"/>
          <w:spacing w:val="-3"/>
          <w:sz w:val="22"/>
          <w:szCs w:val="22"/>
        </w:rPr>
        <w:t xml:space="preserve">bruto sobre o aporte inicial realizado, a ser </w:t>
      </w:r>
      <w:r w:rsidR="0072643B" w:rsidRPr="00D231EF">
        <w:rPr>
          <w:rFonts w:ascii="Times New Roman" w:hAnsi="Times New Roman" w:cs="Tahoma"/>
          <w:spacing w:val="-3"/>
          <w:sz w:val="22"/>
          <w:szCs w:val="22"/>
        </w:rPr>
        <w:t>depositado, independentemente de solicitação</w:t>
      </w:r>
      <w:r w:rsidR="001272AE" w:rsidRPr="00D231EF">
        <w:rPr>
          <w:rFonts w:ascii="Times New Roman" w:hAnsi="Times New Roman" w:cs="Tahoma"/>
          <w:spacing w:val="-3"/>
          <w:sz w:val="22"/>
          <w:szCs w:val="22"/>
        </w:rPr>
        <w:t>,</w:t>
      </w:r>
      <w:r w:rsidR="00914052" w:rsidRPr="00D231EF">
        <w:rPr>
          <w:rFonts w:ascii="Times New Roman" w:hAnsi="Times New Roman" w:cs="Tahoma"/>
          <w:spacing w:val="-3"/>
          <w:sz w:val="22"/>
          <w:szCs w:val="22"/>
        </w:rPr>
        <w:t xml:space="preserve"> na conta corrente indicada </w:t>
      </w:r>
      <w:r w:rsidR="004108FC" w:rsidRPr="00D231EF">
        <w:rPr>
          <w:rFonts w:ascii="Times New Roman" w:hAnsi="Times New Roman" w:cs="Tahoma"/>
          <w:spacing w:val="-3"/>
          <w:sz w:val="22"/>
          <w:szCs w:val="22"/>
        </w:rPr>
        <w:t xml:space="preserve">pelo </w:t>
      </w:r>
      <w:r w:rsidR="00C51FEA">
        <w:rPr>
          <w:rFonts w:ascii="Times New Roman" w:hAnsi="Times New Roman" w:cs="Tahoma"/>
          <w:b/>
          <w:bCs/>
          <w:spacing w:val="-3"/>
          <w:sz w:val="22"/>
          <w:szCs w:val="22"/>
        </w:rPr>
        <w:t>CONTRATANTE</w:t>
      </w:r>
      <w:r w:rsidR="00F41D82" w:rsidRPr="00D231EF">
        <w:rPr>
          <w:rFonts w:ascii="Times New Roman" w:hAnsi="Times New Roman" w:cs="Tahoma"/>
          <w:b/>
          <w:bCs/>
          <w:spacing w:val="-3"/>
          <w:sz w:val="22"/>
          <w:szCs w:val="22"/>
        </w:rPr>
        <w:t>,</w:t>
      </w:r>
      <w:r w:rsidR="004108FC" w:rsidRPr="00D231EF">
        <w:rPr>
          <w:rFonts w:ascii="Times New Roman" w:hAnsi="Times New Roman" w:cs="Tahoma"/>
          <w:spacing w:val="-3"/>
          <w:sz w:val="22"/>
          <w:szCs w:val="22"/>
        </w:rPr>
        <w:t xml:space="preserve"> </w:t>
      </w:r>
      <w:r w:rsidR="001272AE" w:rsidRPr="00D231EF">
        <w:rPr>
          <w:rFonts w:ascii="Times New Roman" w:hAnsi="Times New Roman" w:cs="Tahoma"/>
          <w:spacing w:val="-3"/>
          <w:sz w:val="22"/>
          <w:szCs w:val="22"/>
        </w:rPr>
        <w:t xml:space="preserve">a ser realizado </w:t>
      </w:r>
      <w:r w:rsidR="004108FC" w:rsidRPr="00D231EF">
        <w:rPr>
          <w:rFonts w:ascii="Times New Roman" w:hAnsi="Times New Roman" w:cs="Tahoma"/>
          <w:spacing w:val="-3"/>
          <w:sz w:val="22"/>
          <w:szCs w:val="22"/>
        </w:rPr>
        <w:t xml:space="preserve">até o 2º(segundo) dia útil a contar do término do </w:t>
      </w:r>
      <w:r w:rsidR="008F173F" w:rsidRPr="00D231EF">
        <w:rPr>
          <w:rFonts w:ascii="Times New Roman" w:hAnsi="Times New Roman" w:cs="Tahoma"/>
          <w:spacing w:val="-3"/>
          <w:sz w:val="22"/>
          <w:szCs w:val="22"/>
        </w:rPr>
        <w:t xml:space="preserve">mês de referência. Portanto, para melhor clareza, </w:t>
      </w:r>
      <w:r w:rsidR="00B112C8" w:rsidRPr="00D231EF">
        <w:rPr>
          <w:rFonts w:ascii="Times New Roman" w:hAnsi="Times New Roman" w:cs="Tahoma"/>
          <w:spacing w:val="-3"/>
          <w:sz w:val="22"/>
          <w:szCs w:val="22"/>
        </w:rPr>
        <w:t xml:space="preserve">para os efeitos desta cláusula, </w:t>
      </w:r>
      <w:r w:rsidR="00347263" w:rsidRPr="00D231EF">
        <w:rPr>
          <w:rFonts w:ascii="Times New Roman" w:hAnsi="Times New Roman" w:cs="Tahoma"/>
          <w:spacing w:val="-3"/>
          <w:sz w:val="22"/>
          <w:szCs w:val="22"/>
        </w:rPr>
        <w:t xml:space="preserve">considerando que o aporte inicial realizado foi de R$ </w:t>
      </w:r>
      <w:proofErr w:type="spellStart"/>
      <w:proofErr w:type="gramStart"/>
      <w:r w:rsidR="00347263" w:rsidRPr="00D231EF">
        <w:rPr>
          <w:rFonts w:ascii="Times New Roman" w:hAnsi="Times New Roman" w:cs="Tahoma"/>
          <w:spacing w:val="-3"/>
          <w:sz w:val="22"/>
          <w:szCs w:val="22"/>
        </w:rPr>
        <w:t>xxxxxx</w:t>
      </w:r>
      <w:proofErr w:type="spellEnd"/>
      <w:r w:rsidR="00347263" w:rsidRPr="00D231EF">
        <w:rPr>
          <w:rFonts w:ascii="Times New Roman" w:hAnsi="Times New Roman" w:cs="Tahoma"/>
          <w:spacing w:val="-3"/>
          <w:sz w:val="22"/>
          <w:szCs w:val="22"/>
        </w:rPr>
        <w:t>(</w:t>
      </w:r>
      <w:proofErr w:type="spellStart"/>
      <w:proofErr w:type="gramEnd"/>
      <w:r w:rsidR="00347263" w:rsidRPr="00D231EF">
        <w:rPr>
          <w:rFonts w:ascii="Times New Roman" w:hAnsi="Times New Roman" w:cs="Tahoma"/>
          <w:spacing w:val="-3"/>
          <w:sz w:val="22"/>
          <w:szCs w:val="22"/>
        </w:rPr>
        <w:t>xxx</w:t>
      </w:r>
      <w:proofErr w:type="spellEnd"/>
      <w:r w:rsidR="00347263" w:rsidRPr="00D231EF">
        <w:rPr>
          <w:rFonts w:ascii="Times New Roman" w:hAnsi="Times New Roman" w:cs="Tahoma"/>
          <w:spacing w:val="-3"/>
          <w:sz w:val="22"/>
          <w:szCs w:val="22"/>
        </w:rPr>
        <w:t xml:space="preserve"> reais), </w:t>
      </w:r>
      <w:r w:rsidR="00784CCD" w:rsidRPr="00D231EF">
        <w:rPr>
          <w:rFonts w:ascii="Times New Roman" w:hAnsi="Times New Roman" w:cs="Tahoma"/>
          <w:spacing w:val="-3"/>
          <w:sz w:val="22"/>
          <w:szCs w:val="22"/>
        </w:rPr>
        <w:t xml:space="preserve">o resgate mensal assegurado será de R$ </w:t>
      </w:r>
      <w:proofErr w:type="spellStart"/>
      <w:r w:rsidR="00784CCD" w:rsidRPr="00D231EF">
        <w:rPr>
          <w:rFonts w:ascii="Times New Roman" w:hAnsi="Times New Roman" w:cs="Tahoma"/>
          <w:spacing w:val="-3"/>
          <w:sz w:val="22"/>
          <w:szCs w:val="22"/>
        </w:rPr>
        <w:t>xxxxxx</w:t>
      </w:r>
      <w:proofErr w:type="spellEnd"/>
      <w:r w:rsidR="00784CCD" w:rsidRPr="00D231EF">
        <w:rPr>
          <w:rFonts w:ascii="Times New Roman" w:hAnsi="Times New Roman" w:cs="Tahoma"/>
          <w:spacing w:val="-3"/>
          <w:sz w:val="22"/>
          <w:szCs w:val="22"/>
        </w:rPr>
        <w:t>(</w:t>
      </w:r>
      <w:proofErr w:type="spellStart"/>
      <w:r w:rsidR="00784CCD" w:rsidRPr="00D231EF">
        <w:rPr>
          <w:rFonts w:ascii="Times New Roman" w:hAnsi="Times New Roman" w:cs="Tahoma"/>
          <w:spacing w:val="-3"/>
          <w:sz w:val="22"/>
          <w:szCs w:val="22"/>
        </w:rPr>
        <w:t>xxxx</w:t>
      </w:r>
      <w:proofErr w:type="spellEnd"/>
      <w:r w:rsidR="00784CCD" w:rsidRPr="00D231EF">
        <w:rPr>
          <w:rFonts w:ascii="Times New Roman" w:hAnsi="Times New Roman" w:cs="Tahoma"/>
          <w:spacing w:val="-3"/>
          <w:sz w:val="22"/>
          <w:szCs w:val="22"/>
        </w:rPr>
        <w:t xml:space="preserve"> reais).</w:t>
      </w:r>
    </w:p>
    <w:p w14:paraId="74E493FE" w14:textId="000E644C" w:rsidR="00784CCD" w:rsidRPr="00D231EF" w:rsidRDefault="00784CCD" w:rsidP="008F173F">
      <w:pPr>
        <w:pStyle w:val="NormalWeb"/>
        <w:overflowPunct w:val="0"/>
        <w:spacing w:before="0" w:beforeAutospacing="0" w:after="0" w:afterAutospacing="0"/>
        <w:jc w:val="both"/>
        <w:rPr>
          <w:rFonts w:ascii="Garamond" w:hAnsi="Garamond" w:cs="Tahoma"/>
          <w:spacing w:val="-3"/>
          <w:sz w:val="22"/>
          <w:szCs w:val="22"/>
        </w:rPr>
      </w:pPr>
    </w:p>
    <w:p w14:paraId="4412EB19" w14:textId="7383B39E" w:rsidR="00351992" w:rsidRDefault="00522EB8" w:rsidP="00351992">
      <w:pPr>
        <w:pStyle w:val="NormalWeb"/>
        <w:overflowPunct w:val="0"/>
        <w:spacing w:before="0" w:beforeAutospacing="0" w:after="0" w:afterAutospacing="0"/>
        <w:jc w:val="both"/>
        <w:rPr>
          <w:rFonts w:ascii="Garamond" w:hAnsi="Garamond" w:cs="Tahoma"/>
          <w:spacing w:val="-3"/>
          <w:sz w:val="22"/>
          <w:szCs w:val="22"/>
        </w:rPr>
      </w:pPr>
      <w:r w:rsidRPr="00D231EF">
        <w:rPr>
          <w:rFonts w:ascii="Times New Roman" w:hAnsi="Times New Roman" w:cs="Tahoma"/>
          <w:spacing w:val="-3"/>
          <w:sz w:val="22"/>
          <w:szCs w:val="22"/>
        </w:rPr>
        <w:t>4</w:t>
      </w:r>
      <w:r w:rsidR="00784CCD" w:rsidRPr="00D231EF">
        <w:rPr>
          <w:rFonts w:ascii="Times New Roman" w:hAnsi="Times New Roman" w:cs="Tahoma"/>
          <w:spacing w:val="-3"/>
          <w:sz w:val="22"/>
          <w:szCs w:val="22"/>
        </w:rPr>
        <w:t xml:space="preserve">.2 </w:t>
      </w:r>
      <w:r w:rsidR="00DD673B" w:rsidRPr="00D231EF">
        <w:rPr>
          <w:rFonts w:ascii="Times New Roman" w:hAnsi="Times New Roman" w:cs="Tahoma"/>
          <w:spacing w:val="-3"/>
          <w:sz w:val="22"/>
          <w:szCs w:val="22"/>
        </w:rPr>
        <w:t xml:space="preserve">O resgate integral do principal será </w:t>
      </w:r>
      <w:r w:rsidR="00351992" w:rsidRPr="00D231EF">
        <w:rPr>
          <w:rFonts w:ascii="Times New Roman" w:hAnsi="Times New Roman" w:cs="Tahoma"/>
          <w:spacing w:val="-3"/>
          <w:sz w:val="22"/>
          <w:szCs w:val="22"/>
        </w:rPr>
        <w:t>realizado</w:t>
      </w:r>
      <w:r w:rsidR="00DD673B" w:rsidRPr="00D231EF">
        <w:rPr>
          <w:rFonts w:ascii="Times New Roman" w:hAnsi="Times New Roman" w:cs="Tahoma"/>
          <w:spacing w:val="-3"/>
          <w:sz w:val="22"/>
          <w:szCs w:val="22"/>
        </w:rPr>
        <w:t xml:space="preserve"> </w:t>
      </w:r>
      <w:r w:rsidR="005412FF" w:rsidRPr="00D231EF">
        <w:rPr>
          <w:rFonts w:ascii="Times New Roman" w:hAnsi="Times New Roman" w:cs="Tahoma"/>
          <w:spacing w:val="-3"/>
          <w:sz w:val="22"/>
          <w:szCs w:val="22"/>
        </w:rPr>
        <w:t xml:space="preserve">até </w:t>
      </w:r>
      <w:r w:rsidR="00B112C8" w:rsidRPr="00D231EF">
        <w:rPr>
          <w:rFonts w:ascii="Times New Roman" w:hAnsi="Times New Roman" w:cs="Tahoma"/>
          <w:spacing w:val="-3"/>
          <w:sz w:val="22"/>
          <w:szCs w:val="22"/>
        </w:rPr>
        <w:t>o 2º(segundo) dia útil a contar do término do mês de vencimento do presente contrato</w:t>
      </w:r>
      <w:r w:rsidR="00351992" w:rsidRPr="00D231EF">
        <w:rPr>
          <w:rFonts w:ascii="Times New Roman" w:hAnsi="Times New Roman" w:cs="Tahoma"/>
          <w:spacing w:val="-3"/>
          <w:sz w:val="22"/>
          <w:szCs w:val="22"/>
        </w:rPr>
        <w:t xml:space="preserve">. Portanto, para melhor clareza, para os efeitos desta cláusula, considerando que o aporte inicial realizado foi de R$ </w:t>
      </w:r>
      <w:proofErr w:type="spellStart"/>
      <w:proofErr w:type="gramStart"/>
      <w:r w:rsidR="00351992" w:rsidRPr="00D231EF">
        <w:rPr>
          <w:rFonts w:ascii="Times New Roman" w:hAnsi="Times New Roman" w:cs="Tahoma"/>
          <w:spacing w:val="-3"/>
          <w:sz w:val="22"/>
          <w:szCs w:val="22"/>
        </w:rPr>
        <w:t>xxxxxx</w:t>
      </w:r>
      <w:proofErr w:type="spellEnd"/>
      <w:r w:rsidR="00351992" w:rsidRPr="00D231EF">
        <w:rPr>
          <w:rFonts w:ascii="Times New Roman" w:hAnsi="Times New Roman" w:cs="Tahoma"/>
          <w:spacing w:val="-3"/>
          <w:sz w:val="22"/>
          <w:szCs w:val="22"/>
        </w:rPr>
        <w:t>(</w:t>
      </w:r>
      <w:proofErr w:type="spellStart"/>
      <w:proofErr w:type="gramEnd"/>
      <w:r w:rsidR="00351992" w:rsidRPr="00D231EF">
        <w:rPr>
          <w:rFonts w:ascii="Times New Roman" w:hAnsi="Times New Roman" w:cs="Tahoma"/>
          <w:spacing w:val="-3"/>
          <w:sz w:val="22"/>
          <w:szCs w:val="22"/>
        </w:rPr>
        <w:t>xxx</w:t>
      </w:r>
      <w:proofErr w:type="spellEnd"/>
      <w:r w:rsidR="00351992" w:rsidRPr="00D231EF">
        <w:rPr>
          <w:rFonts w:ascii="Times New Roman" w:hAnsi="Times New Roman" w:cs="Tahoma"/>
          <w:spacing w:val="-3"/>
          <w:sz w:val="22"/>
          <w:szCs w:val="22"/>
        </w:rPr>
        <w:t xml:space="preserve"> reais), o resgate integral </w:t>
      </w:r>
      <w:r w:rsidR="00C51FEA">
        <w:rPr>
          <w:rFonts w:ascii="Times New Roman" w:hAnsi="Times New Roman" w:cs="Tahoma"/>
          <w:spacing w:val="-3"/>
          <w:sz w:val="22"/>
          <w:szCs w:val="22"/>
        </w:rPr>
        <w:t>dos recursos</w:t>
      </w:r>
      <w:r w:rsidR="00351992" w:rsidRPr="00D231EF">
        <w:rPr>
          <w:rFonts w:ascii="Times New Roman" w:hAnsi="Times New Roman" w:cs="Tahoma"/>
          <w:spacing w:val="-3"/>
          <w:sz w:val="22"/>
          <w:szCs w:val="22"/>
        </w:rPr>
        <w:t xml:space="preserve"> </w:t>
      </w:r>
      <w:r w:rsidR="00C51FEA">
        <w:rPr>
          <w:rFonts w:ascii="Times New Roman" w:hAnsi="Times New Roman" w:cs="Tahoma"/>
          <w:spacing w:val="-3"/>
          <w:sz w:val="22"/>
          <w:szCs w:val="22"/>
        </w:rPr>
        <w:t xml:space="preserve">aportados </w:t>
      </w:r>
      <w:r w:rsidR="00351992" w:rsidRPr="00D231EF">
        <w:rPr>
          <w:rFonts w:ascii="Times New Roman" w:hAnsi="Times New Roman" w:cs="Tahoma"/>
          <w:spacing w:val="-3"/>
          <w:sz w:val="22"/>
          <w:szCs w:val="22"/>
        </w:rPr>
        <w:t xml:space="preserve">ao término do presente contrato será de R$ </w:t>
      </w:r>
      <w:proofErr w:type="spellStart"/>
      <w:r w:rsidR="00351992" w:rsidRPr="00D231EF">
        <w:rPr>
          <w:rFonts w:ascii="Times New Roman" w:hAnsi="Times New Roman" w:cs="Tahoma"/>
          <w:spacing w:val="-3"/>
          <w:sz w:val="22"/>
          <w:szCs w:val="22"/>
        </w:rPr>
        <w:t>xxxxxx</w:t>
      </w:r>
      <w:proofErr w:type="spellEnd"/>
      <w:r w:rsidR="00351992" w:rsidRPr="00D231EF">
        <w:rPr>
          <w:rFonts w:ascii="Times New Roman" w:hAnsi="Times New Roman" w:cs="Tahoma"/>
          <w:spacing w:val="-3"/>
          <w:sz w:val="22"/>
          <w:szCs w:val="22"/>
        </w:rPr>
        <w:t>(</w:t>
      </w:r>
      <w:proofErr w:type="spellStart"/>
      <w:r w:rsidR="00351992" w:rsidRPr="00D231EF">
        <w:rPr>
          <w:rFonts w:ascii="Times New Roman" w:hAnsi="Times New Roman" w:cs="Tahoma"/>
          <w:spacing w:val="-3"/>
          <w:sz w:val="22"/>
          <w:szCs w:val="22"/>
        </w:rPr>
        <w:t>xxxx</w:t>
      </w:r>
      <w:proofErr w:type="spellEnd"/>
      <w:r w:rsidR="00351992" w:rsidRPr="00D231EF">
        <w:rPr>
          <w:rFonts w:ascii="Times New Roman" w:hAnsi="Times New Roman" w:cs="Tahoma"/>
          <w:spacing w:val="-3"/>
          <w:sz w:val="22"/>
          <w:szCs w:val="22"/>
        </w:rPr>
        <w:t xml:space="preserve"> reais)</w:t>
      </w:r>
      <w:r w:rsidRPr="00D231EF">
        <w:rPr>
          <w:rFonts w:ascii="Times New Roman" w:hAnsi="Times New Roman" w:cs="Tahoma"/>
          <w:spacing w:val="-3"/>
          <w:sz w:val="22"/>
          <w:szCs w:val="22"/>
        </w:rPr>
        <w:t>, sem prejuízo dos resgates parciais e adicionais ao principal, indicados no item 4.1 acima.</w:t>
      </w:r>
    </w:p>
    <w:p w14:paraId="32345A87" w14:textId="0A39E0DF" w:rsidR="00CB7B3B" w:rsidRDefault="00CB7B3B" w:rsidP="00351992">
      <w:pPr>
        <w:pStyle w:val="NormalWeb"/>
        <w:overflowPunct w:val="0"/>
        <w:spacing w:before="0" w:beforeAutospacing="0" w:after="0" w:afterAutospacing="0"/>
        <w:jc w:val="both"/>
        <w:rPr>
          <w:rFonts w:ascii="Garamond" w:hAnsi="Garamond" w:cs="Tahoma"/>
          <w:spacing w:val="-3"/>
          <w:sz w:val="22"/>
          <w:szCs w:val="22"/>
        </w:rPr>
      </w:pPr>
    </w:p>
    <w:p w14:paraId="69747592" w14:textId="747146DD" w:rsidR="00CB7B3B" w:rsidRPr="00CB7B3B" w:rsidRDefault="00CB7B3B" w:rsidP="00803EC9">
      <w:pPr>
        <w:pStyle w:val="PargrafodaLista"/>
        <w:numPr>
          <w:ilvl w:val="1"/>
          <w:numId w:val="14"/>
        </w:numPr>
        <w:shd w:val="clear" w:color="auto" w:fill="FFFFFF"/>
        <w:overflowPunct w:val="0"/>
        <w:ind w:left="0" w:firstLine="0"/>
        <w:jc w:val="both"/>
        <w:rPr>
          <w:rFonts w:ascii="Garamond" w:hAnsi="Garamond" w:cs="Tahoma"/>
          <w:spacing w:val="-3"/>
          <w:sz w:val="22"/>
          <w:szCs w:val="22"/>
        </w:rPr>
      </w:pPr>
      <w:r w:rsidRPr="00CB7B3B">
        <w:rPr>
          <w:rFonts w:ascii="Times New Roman" w:hAnsi="Times New Roman" w:cs="Tahoma"/>
          <w:spacing w:val="-3"/>
          <w:sz w:val="22"/>
          <w:szCs w:val="22"/>
        </w:rPr>
        <w:t xml:space="preserve">O não pagamento dos </w:t>
      </w:r>
      <w:r>
        <w:rPr>
          <w:rFonts w:ascii="Times New Roman" w:hAnsi="Times New Roman" w:cs="Tahoma"/>
          <w:spacing w:val="-3"/>
          <w:sz w:val="22"/>
          <w:szCs w:val="22"/>
        </w:rPr>
        <w:t>aportes</w:t>
      </w:r>
      <w:r w:rsidRPr="00CB7B3B">
        <w:rPr>
          <w:rFonts w:ascii="Times New Roman" w:hAnsi="Times New Roman" w:cs="Tahoma"/>
          <w:spacing w:val="-3"/>
          <w:sz w:val="22"/>
          <w:szCs w:val="22"/>
        </w:rPr>
        <w:t xml:space="preserve"> até a data do vencimento sujeitará ao </w:t>
      </w:r>
      <w:r w:rsidRPr="00CB7B3B">
        <w:rPr>
          <w:rFonts w:ascii="Times New Roman" w:hAnsi="Times New Roman" w:cs="Tahoma"/>
          <w:b/>
          <w:bCs/>
          <w:spacing w:val="-3"/>
          <w:sz w:val="22"/>
          <w:szCs w:val="22"/>
        </w:rPr>
        <w:t>CONTRATANTE</w:t>
      </w:r>
      <w:r w:rsidRPr="00CB7B3B">
        <w:rPr>
          <w:rFonts w:ascii="Times New Roman" w:hAnsi="Times New Roman" w:cs="Tahoma"/>
          <w:spacing w:val="-3"/>
          <w:sz w:val="22"/>
          <w:szCs w:val="22"/>
        </w:rPr>
        <w:t xml:space="preserve"> o pagamento do débito atualizado pelo IGP-M, publicado pela Fundação Getúlio Vargas – FGV, acrescido de juros de mora de 1% (um por cento) por mês de atraso.</w:t>
      </w:r>
    </w:p>
    <w:p w14:paraId="6AE71A88" w14:textId="24D2093B" w:rsidR="00DD673B" w:rsidRPr="00D231EF" w:rsidRDefault="00DD673B" w:rsidP="008F173F">
      <w:pPr>
        <w:pStyle w:val="NormalWeb"/>
        <w:overflowPunct w:val="0"/>
        <w:spacing w:before="0" w:beforeAutospacing="0" w:after="0" w:afterAutospacing="0"/>
        <w:jc w:val="both"/>
        <w:rPr>
          <w:rFonts w:ascii="Garamond" w:hAnsi="Garamond" w:cs="Tahoma"/>
          <w:spacing w:val="-3"/>
          <w:sz w:val="22"/>
          <w:szCs w:val="22"/>
        </w:rPr>
      </w:pPr>
    </w:p>
    <w:p w14:paraId="432A762D" w14:textId="25208A52" w:rsidR="00784CCD" w:rsidRPr="00D231EF" w:rsidRDefault="00522EB8" w:rsidP="008F173F">
      <w:pPr>
        <w:pStyle w:val="NormalWeb"/>
        <w:overflowPunct w:val="0"/>
        <w:spacing w:before="0" w:beforeAutospacing="0" w:after="0" w:afterAutospacing="0"/>
        <w:jc w:val="both"/>
        <w:rPr>
          <w:rFonts w:ascii="Garamond" w:hAnsi="Garamond" w:cs="Tahoma"/>
          <w:spacing w:val="-3"/>
          <w:sz w:val="22"/>
          <w:szCs w:val="22"/>
        </w:rPr>
      </w:pPr>
      <w:r w:rsidRPr="00D231EF">
        <w:rPr>
          <w:rFonts w:ascii="Times New Roman" w:hAnsi="Times New Roman" w:cs="Tahoma"/>
          <w:spacing w:val="-3"/>
          <w:sz w:val="22"/>
          <w:szCs w:val="22"/>
        </w:rPr>
        <w:t>4</w:t>
      </w:r>
      <w:r w:rsidR="00071B6F" w:rsidRPr="00D231EF">
        <w:rPr>
          <w:rFonts w:ascii="Times New Roman" w:hAnsi="Times New Roman" w:cs="Tahoma"/>
          <w:spacing w:val="-3"/>
          <w:sz w:val="22"/>
          <w:szCs w:val="22"/>
        </w:rPr>
        <w:t>.</w:t>
      </w:r>
      <w:r w:rsidR="00CB7B3B">
        <w:rPr>
          <w:rFonts w:ascii="Times New Roman" w:hAnsi="Times New Roman" w:cs="Tahoma"/>
          <w:spacing w:val="-3"/>
          <w:sz w:val="22"/>
          <w:szCs w:val="22"/>
        </w:rPr>
        <w:t>4</w:t>
      </w:r>
      <w:r w:rsidR="00071B6F" w:rsidRPr="00D231EF">
        <w:rPr>
          <w:rFonts w:ascii="Times New Roman" w:hAnsi="Times New Roman" w:cs="Tahoma"/>
          <w:spacing w:val="-3"/>
          <w:sz w:val="22"/>
          <w:szCs w:val="22"/>
        </w:rPr>
        <w:t xml:space="preserve"> </w:t>
      </w:r>
      <w:r w:rsidR="00FB51F3" w:rsidRPr="00D231EF">
        <w:rPr>
          <w:rFonts w:ascii="Times New Roman" w:hAnsi="Times New Roman" w:cs="Tahoma"/>
          <w:spacing w:val="-3"/>
          <w:sz w:val="22"/>
          <w:szCs w:val="22"/>
        </w:rPr>
        <w:t xml:space="preserve">As partes concordam que em razão da natureza do presente contrato de gestão, </w:t>
      </w:r>
      <w:r w:rsidR="00A53196" w:rsidRPr="00D231EF">
        <w:rPr>
          <w:rFonts w:ascii="Times New Roman" w:hAnsi="Times New Roman" w:cs="Tahoma"/>
          <w:spacing w:val="-3"/>
          <w:sz w:val="22"/>
          <w:szCs w:val="22"/>
        </w:rPr>
        <w:t xml:space="preserve">o </w:t>
      </w:r>
      <w:r w:rsidR="00C51FEA">
        <w:rPr>
          <w:rFonts w:ascii="Times New Roman" w:hAnsi="Times New Roman" w:cs="Tahoma"/>
          <w:b/>
          <w:bCs/>
          <w:spacing w:val="-3"/>
          <w:sz w:val="22"/>
          <w:szCs w:val="22"/>
        </w:rPr>
        <w:t>CONTRATANTE</w:t>
      </w:r>
      <w:r w:rsidR="00A53196" w:rsidRPr="00D231EF">
        <w:rPr>
          <w:rFonts w:ascii="Times New Roman" w:hAnsi="Times New Roman" w:cs="Tahoma"/>
          <w:spacing w:val="-3"/>
          <w:sz w:val="22"/>
          <w:szCs w:val="22"/>
        </w:rPr>
        <w:t xml:space="preserve"> declara saber e concorda, nos termos da lei, que </w:t>
      </w:r>
      <w:r w:rsidR="00FB51F3" w:rsidRPr="00D231EF">
        <w:rPr>
          <w:rFonts w:ascii="Times New Roman" w:hAnsi="Times New Roman" w:cs="Tahoma"/>
          <w:spacing w:val="-3"/>
          <w:sz w:val="22"/>
          <w:szCs w:val="22"/>
        </w:rPr>
        <w:t xml:space="preserve">o resgate do principal não poderá ser solicitado antes do prazo </w:t>
      </w:r>
      <w:r w:rsidR="00DD673B" w:rsidRPr="00D231EF">
        <w:rPr>
          <w:rFonts w:ascii="Times New Roman" w:hAnsi="Times New Roman" w:cs="Tahoma"/>
          <w:spacing w:val="-3"/>
          <w:sz w:val="22"/>
          <w:szCs w:val="22"/>
        </w:rPr>
        <w:t>do presente contrato.</w:t>
      </w:r>
      <w:r w:rsidR="00A53196" w:rsidRPr="00D231EF">
        <w:rPr>
          <w:rFonts w:ascii="Times New Roman" w:hAnsi="Times New Roman" w:cs="Tahoma"/>
          <w:spacing w:val="-3"/>
          <w:sz w:val="22"/>
          <w:szCs w:val="22"/>
        </w:rPr>
        <w:t xml:space="preserve"> Caso </w:t>
      </w:r>
      <w:r w:rsidR="008A397A" w:rsidRPr="00D231EF">
        <w:rPr>
          <w:rFonts w:ascii="Times New Roman" w:hAnsi="Times New Roman" w:cs="Tahoma"/>
          <w:spacing w:val="-3"/>
          <w:sz w:val="22"/>
          <w:szCs w:val="22"/>
        </w:rPr>
        <w:t xml:space="preserve">a </w:t>
      </w:r>
      <w:r w:rsidR="00F41D82" w:rsidRPr="00D231EF">
        <w:rPr>
          <w:rFonts w:ascii="Times New Roman" w:hAnsi="Times New Roman" w:cs="Tahoma"/>
          <w:b/>
          <w:bCs/>
          <w:spacing w:val="-3"/>
          <w:sz w:val="22"/>
          <w:szCs w:val="22"/>
        </w:rPr>
        <w:t>CONTRATADA</w:t>
      </w:r>
      <w:r w:rsidR="00F41D82" w:rsidRPr="00D231EF">
        <w:rPr>
          <w:rFonts w:ascii="Times New Roman" w:hAnsi="Times New Roman" w:cs="Tahoma"/>
          <w:spacing w:val="-3"/>
          <w:sz w:val="22"/>
          <w:szCs w:val="22"/>
        </w:rPr>
        <w:t xml:space="preserve"> seja compelida a restituir o aporte inicial antes do prazo estipulado neste contrato, a </w:t>
      </w:r>
      <w:r w:rsidR="00F41D82" w:rsidRPr="00D231EF">
        <w:rPr>
          <w:rFonts w:ascii="Times New Roman" w:hAnsi="Times New Roman" w:cs="Tahoma"/>
          <w:b/>
          <w:bCs/>
          <w:spacing w:val="-3"/>
          <w:sz w:val="22"/>
          <w:szCs w:val="22"/>
        </w:rPr>
        <w:t>CONTRATADA</w:t>
      </w:r>
      <w:r w:rsidR="00F41D82" w:rsidRPr="00D231EF">
        <w:rPr>
          <w:rFonts w:ascii="Times New Roman" w:hAnsi="Times New Roman" w:cs="Tahoma"/>
          <w:spacing w:val="-3"/>
          <w:sz w:val="22"/>
          <w:szCs w:val="22"/>
        </w:rPr>
        <w:t xml:space="preserve"> poderá abater do principal investido o percentual de 30% (trinta por cento) do aporte inicial realizado pelo </w:t>
      </w:r>
      <w:r w:rsidR="00C51FEA">
        <w:rPr>
          <w:rFonts w:ascii="Times New Roman" w:hAnsi="Times New Roman" w:cs="Tahoma"/>
          <w:b/>
          <w:bCs/>
          <w:spacing w:val="-3"/>
          <w:sz w:val="22"/>
          <w:szCs w:val="22"/>
        </w:rPr>
        <w:t>CONTRATANTE</w:t>
      </w:r>
      <w:r w:rsidR="00F41D82" w:rsidRPr="00D231EF">
        <w:rPr>
          <w:rFonts w:ascii="Times New Roman" w:hAnsi="Times New Roman" w:cs="Tahoma"/>
          <w:spacing w:val="-3"/>
          <w:sz w:val="22"/>
          <w:szCs w:val="22"/>
        </w:rPr>
        <w:t xml:space="preserve">, sem prejuízo da perda dos acréscimos indicados no item </w:t>
      </w:r>
      <w:r w:rsidRPr="00D231EF">
        <w:rPr>
          <w:rFonts w:ascii="Times New Roman" w:hAnsi="Times New Roman" w:cs="Tahoma"/>
          <w:spacing w:val="-3"/>
          <w:sz w:val="22"/>
          <w:szCs w:val="22"/>
        </w:rPr>
        <w:t>4.2</w:t>
      </w:r>
      <w:r w:rsidR="00F41D82" w:rsidRPr="00D231EF">
        <w:rPr>
          <w:rFonts w:ascii="Times New Roman" w:hAnsi="Times New Roman" w:cs="Tahoma"/>
          <w:spacing w:val="-3"/>
          <w:sz w:val="22"/>
          <w:szCs w:val="22"/>
        </w:rPr>
        <w:t xml:space="preserve"> acima, à título de despesas rescisórias.</w:t>
      </w:r>
    </w:p>
    <w:p w14:paraId="305B70E2" w14:textId="77777777" w:rsidR="00914052" w:rsidRPr="00D231EF" w:rsidRDefault="00914052" w:rsidP="00522EB8">
      <w:pPr>
        <w:rPr>
          <w:rFonts w:ascii="Garamond" w:hAnsi="Garamond" w:cs="Tahoma"/>
          <w:spacing w:val="-3"/>
          <w:sz w:val="22"/>
          <w:szCs w:val="22"/>
        </w:rPr>
      </w:pPr>
    </w:p>
    <w:p w14:paraId="2BBBC375" w14:textId="7E71F90C" w:rsidR="006636AF" w:rsidRPr="00D231EF" w:rsidRDefault="00522EB8" w:rsidP="00A27C0A">
      <w:pPr>
        <w:pStyle w:val="Ttulo2"/>
        <w:rPr>
          <w:rFonts w:ascii="Garamond" w:hAnsi="Garamond" w:cs="Tahoma"/>
          <w:sz w:val="22"/>
          <w:szCs w:val="22"/>
        </w:rPr>
      </w:pPr>
      <w:r w:rsidRPr="00D231EF">
        <w:rPr>
          <w:rFonts w:ascii="Times New Roman" w:hAnsi="Times New Roman" w:cs="Tahoma"/>
          <w:sz w:val="22"/>
          <w:szCs w:val="22"/>
        </w:rPr>
        <w:t>5</w:t>
      </w:r>
      <w:r w:rsidR="006E569A" w:rsidRPr="00D231EF">
        <w:rPr>
          <w:rFonts w:ascii="Times New Roman" w:hAnsi="Times New Roman" w:cs="Tahoma"/>
          <w:sz w:val="22"/>
          <w:szCs w:val="22"/>
        </w:rPr>
        <w:t>.</w:t>
      </w:r>
      <w:r w:rsidR="006636AF" w:rsidRPr="00D231EF">
        <w:rPr>
          <w:rFonts w:ascii="Times New Roman" w:hAnsi="Times New Roman" w:cs="Tahoma"/>
          <w:sz w:val="22"/>
          <w:szCs w:val="22"/>
        </w:rPr>
        <w:t xml:space="preserve"> </w:t>
      </w:r>
      <w:r w:rsidR="006E569A" w:rsidRPr="00D231EF">
        <w:rPr>
          <w:rFonts w:ascii="Times New Roman" w:hAnsi="Times New Roman" w:cs="Tahoma"/>
          <w:sz w:val="22"/>
          <w:szCs w:val="22"/>
        </w:rPr>
        <w:t>DA</w:t>
      </w:r>
      <w:r w:rsidR="00DC221D" w:rsidRPr="00D231EF">
        <w:rPr>
          <w:rFonts w:ascii="Times New Roman" w:hAnsi="Times New Roman" w:cs="Tahoma"/>
          <w:sz w:val="22"/>
          <w:szCs w:val="22"/>
        </w:rPr>
        <w:t xml:space="preserve"> REMUNERAÇÃO DA CONTRATADA</w:t>
      </w:r>
    </w:p>
    <w:p w14:paraId="5D4635AC" w14:textId="77777777" w:rsidR="006636AF" w:rsidRPr="00D231EF" w:rsidRDefault="006636AF" w:rsidP="00A27C0A">
      <w:pPr>
        <w:jc w:val="both"/>
        <w:rPr>
          <w:rFonts w:ascii="Garamond" w:hAnsi="Garamond" w:cs="Tahoma"/>
          <w:sz w:val="22"/>
          <w:szCs w:val="22"/>
        </w:rPr>
      </w:pPr>
    </w:p>
    <w:p w14:paraId="41CF8E48" w14:textId="0D4ABB4A" w:rsidR="00CB6CAF" w:rsidRPr="00D231EF" w:rsidRDefault="00522EB8" w:rsidP="00A27C0A">
      <w:pPr>
        <w:jc w:val="both"/>
        <w:rPr>
          <w:rFonts w:ascii="Garamond" w:hAnsi="Garamond" w:cs="Tahoma"/>
          <w:sz w:val="22"/>
          <w:szCs w:val="22"/>
        </w:rPr>
      </w:pPr>
      <w:r w:rsidRPr="00D231EF">
        <w:rPr>
          <w:rFonts w:ascii="Times New Roman" w:hAnsi="Times New Roman" w:cs="Tahoma"/>
          <w:sz w:val="22"/>
          <w:szCs w:val="22"/>
        </w:rPr>
        <w:t>5</w:t>
      </w:r>
      <w:r w:rsidR="006636AF" w:rsidRPr="00D231EF">
        <w:rPr>
          <w:rFonts w:ascii="Times New Roman" w:hAnsi="Times New Roman" w:cs="Tahoma"/>
          <w:sz w:val="22"/>
          <w:szCs w:val="22"/>
        </w:rPr>
        <w:t xml:space="preserve">.1 </w:t>
      </w:r>
      <w:r w:rsidR="0095566B" w:rsidRPr="00D231EF">
        <w:rPr>
          <w:rFonts w:ascii="Times New Roman" w:hAnsi="Times New Roman" w:cs="Tahoma"/>
          <w:sz w:val="22"/>
          <w:szCs w:val="22"/>
        </w:rPr>
        <w:t xml:space="preserve">O presente contrato </w:t>
      </w:r>
      <w:r w:rsidRPr="00D231EF">
        <w:rPr>
          <w:rFonts w:ascii="Times New Roman" w:hAnsi="Times New Roman" w:cs="Tahoma"/>
          <w:sz w:val="22"/>
          <w:szCs w:val="22"/>
        </w:rPr>
        <w:t xml:space="preserve">de risco </w:t>
      </w:r>
      <w:r w:rsidR="0095566B" w:rsidRPr="00D231EF">
        <w:rPr>
          <w:rFonts w:ascii="Times New Roman" w:hAnsi="Times New Roman" w:cs="Tahoma"/>
          <w:sz w:val="22"/>
          <w:szCs w:val="22"/>
        </w:rPr>
        <w:t xml:space="preserve">é firmado com a cláusula </w:t>
      </w:r>
      <w:r w:rsidR="0095566B" w:rsidRPr="00D231EF">
        <w:rPr>
          <w:rFonts w:ascii="Times New Roman" w:hAnsi="Times New Roman" w:cs="Tahoma"/>
          <w:i/>
          <w:iCs/>
          <w:sz w:val="22"/>
          <w:szCs w:val="22"/>
        </w:rPr>
        <w:t>ad êxito</w:t>
      </w:r>
      <w:r w:rsidR="0095566B" w:rsidRPr="00D231EF">
        <w:rPr>
          <w:rFonts w:ascii="Times New Roman" w:hAnsi="Times New Roman" w:cs="Tahoma"/>
          <w:sz w:val="22"/>
          <w:szCs w:val="22"/>
        </w:rPr>
        <w:t xml:space="preserve">, </w:t>
      </w:r>
      <w:r w:rsidR="00E85EE7" w:rsidRPr="00D231EF">
        <w:rPr>
          <w:rFonts w:ascii="Times New Roman" w:hAnsi="Times New Roman" w:cs="Tahoma"/>
          <w:sz w:val="22"/>
          <w:szCs w:val="22"/>
        </w:rPr>
        <w:t>visto que a remuneração</w:t>
      </w:r>
      <w:r w:rsidR="005A7334" w:rsidRPr="00D231EF">
        <w:rPr>
          <w:rFonts w:ascii="Times New Roman" w:hAnsi="Times New Roman" w:cs="Tahoma"/>
          <w:sz w:val="22"/>
          <w:szCs w:val="22"/>
        </w:rPr>
        <w:t xml:space="preserve"> variável </w:t>
      </w:r>
      <w:r w:rsidR="00E85EE7" w:rsidRPr="00D231EF">
        <w:rPr>
          <w:rFonts w:ascii="Times New Roman" w:hAnsi="Times New Roman" w:cs="Tahoma"/>
          <w:sz w:val="22"/>
          <w:szCs w:val="22"/>
        </w:rPr>
        <w:t xml:space="preserve">da </w:t>
      </w:r>
      <w:r w:rsidR="00E85EE7" w:rsidRPr="00D231EF">
        <w:rPr>
          <w:rFonts w:ascii="Times New Roman" w:hAnsi="Times New Roman" w:cs="Tahoma"/>
          <w:b/>
          <w:bCs/>
          <w:sz w:val="22"/>
          <w:szCs w:val="22"/>
        </w:rPr>
        <w:t>CONTRATADA</w:t>
      </w:r>
      <w:r w:rsidR="00E85EE7" w:rsidRPr="00D231EF">
        <w:rPr>
          <w:rFonts w:ascii="Times New Roman" w:hAnsi="Times New Roman" w:cs="Tahoma"/>
          <w:sz w:val="22"/>
          <w:szCs w:val="22"/>
        </w:rPr>
        <w:t xml:space="preserve"> está relacionada à </w:t>
      </w:r>
      <w:r w:rsidR="005A7334" w:rsidRPr="00D231EF">
        <w:rPr>
          <w:rFonts w:ascii="Times New Roman" w:hAnsi="Times New Roman" w:cs="Tahoma"/>
          <w:sz w:val="22"/>
          <w:szCs w:val="22"/>
        </w:rPr>
        <w:t xml:space="preserve">performance da gestão de recursos do </w:t>
      </w:r>
      <w:r w:rsidR="00C51FEA">
        <w:rPr>
          <w:rFonts w:ascii="Times New Roman" w:hAnsi="Times New Roman" w:cs="Tahoma"/>
          <w:b/>
          <w:bCs/>
          <w:sz w:val="22"/>
          <w:szCs w:val="22"/>
        </w:rPr>
        <w:t>CONTRATANTE</w:t>
      </w:r>
      <w:r w:rsidR="005A7334" w:rsidRPr="00D231EF">
        <w:rPr>
          <w:rFonts w:ascii="Times New Roman" w:hAnsi="Times New Roman" w:cs="Tahoma"/>
          <w:sz w:val="22"/>
          <w:szCs w:val="22"/>
        </w:rPr>
        <w:t xml:space="preserve">, </w:t>
      </w:r>
      <w:r w:rsidR="00D577EC" w:rsidRPr="00D231EF">
        <w:rPr>
          <w:rFonts w:ascii="Times New Roman" w:hAnsi="Times New Roman" w:cs="Tahoma"/>
          <w:sz w:val="22"/>
          <w:szCs w:val="22"/>
        </w:rPr>
        <w:t xml:space="preserve">remuneração esta que corresponderá aos </w:t>
      </w:r>
      <w:r w:rsidR="001272AE" w:rsidRPr="00D231EF">
        <w:rPr>
          <w:rFonts w:ascii="Times New Roman" w:hAnsi="Times New Roman" w:cs="Tahoma"/>
          <w:sz w:val="22"/>
          <w:szCs w:val="22"/>
        </w:rPr>
        <w:t>resultados</w:t>
      </w:r>
      <w:r w:rsidR="00D577EC" w:rsidRPr="00D231EF">
        <w:rPr>
          <w:rFonts w:ascii="Times New Roman" w:hAnsi="Times New Roman" w:cs="Tahoma"/>
          <w:sz w:val="22"/>
          <w:szCs w:val="22"/>
        </w:rPr>
        <w:t xml:space="preserve"> </w:t>
      </w:r>
      <w:r w:rsidR="00B74EA8" w:rsidRPr="00D231EF">
        <w:rPr>
          <w:rFonts w:ascii="Times New Roman" w:hAnsi="Times New Roman" w:cs="Tahoma"/>
          <w:sz w:val="22"/>
          <w:szCs w:val="22"/>
        </w:rPr>
        <w:t>obtidos com os serviços executados</w:t>
      </w:r>
      <w:r w:rsidR="001272AE" w:rsidRPr="00D231EF">
        <w:rPr>
          <w:rFonts w:ascii="Times New Roman" w:hAnsi="Times New Roman" w:cs="Tahoma"/>
          <w:sz w:val="22"/>
          <w:szCs w:val="22"/>
        </w:rPr>
        <w:t>,</w:t>
      </w:r>
      <w:r w:rsidR="00B74EA8" w:rsidRPr="00D231EF">
        <w:rPr>
          <w:rFonts w:ascii="Times New Roman" w:hAnsi="Times New Roman" w:cs="Tahoma"/>
          <w:sz w:val="22"/>
          <w:szCs w:val="22"/>
        </w:rPr>
        <w:t xml:space="preserve"> na forma do item </w:t>
      </w:r>
      <w:r w:rsidR="001272AE" w:rsidRPr="00D231EF">
        <w:rPr>
          <w:rFonts w:ascii="Times New Roman" w:hAnsi="Times New Roman" w:cs="Tahoma"/>
          <w:sz w:val="22"/>
          <w:szCs w:val="22"/>
        </w:rPr>
        <w:t xml:space="preserve">2.2 deste contrato, </w:t>
      </w:r>
      <w:r w:rsidR="00D577EC" w:rsidRPr="00D231EF">
        <w:rPr>
          <w:rFonts w:ascii="Times New Roman" w:hAnsi="Times New Roman" w:cs="Tahoma"/>
          <w:sz w:val="22"/>
          <w:szCs w:val="22"/>
        </w:rPr>
        <w:t xml:space="preserve">que excederem </w:t>
      </w:r>
      <w:r w:rsidR="001A68E1" w:rsidRPr="00D231EF">
        <w:rPr>
          <w:rFonts w:ascii="Times New Roman" w:hAnsi="Times New Roman" w:cs="Tahoma"/>
          <w:sz w:val="22"/>
          <w:szCs w:val="22"/>
        </w:rPr>
        <w:t>ao percentual de 2%</w:t>
      </w:r>
      <w:r w:rsidR="00CB6CAF" w:rsidRPr="00D231EF">
        <w:rPr>
          <w:rFonts w:ascii="Times New Roman" w:hAnsi="Times New Roman" w:cs="Tahoma"/>
          <w:sz w:val="22"/>
          <w:szCs w:val="22"/>
        </w:rPr>
        <w:t xml:space="preserve"> </w:t>
      </w:r>
      <w:r w:rsidR="001A68E1" w:rsidRPr="00D231EF">
        <w:rPr>
          <w:rFonts w:ascii="Times New Roman" w:hAnsi="Times New Roman" w:cs="Tahoma"/>
          <w:sz w:val="22"/>
          <w:szCs w:val="22"/>
        </w:rPr>
        <w:t xml:space="preserve">(dois por cento) </w:t>
      </w:r>
      <w:r w:rsidR="00CB6CAF" w:rsidRPr="00D231EF">
        <w:rPr>
          <w:rFonts w:ascii="Times New Roman" w:hAnsi="Times New Roman" w:cs="Tahoma"/>
          <w:sz w:val="22"/>
          <w:szCs w:val="22"/>
        </w:rPr>
        <w:t>mensa</w:t>
      </w:r>
      <w:r w:rsidR="006603FA" w:rsidRPr="00D231EF">
        <w:rPr>
          <w:rFonts w:ascii="Times New Roman" w:hAnsi="Times New Roman" w:cs="Tahoma"/>
          <w:sz w:val="22"/>
          <w:szCs w:val="22"/>
        </w:rPr>
        <w:t>is</w:t>
      </w:r>
      <w:r w:rsidR="00CB6CAF" w:rsidRPr="00D231EF">
        <w:rPr>
          <w:rFonts w:ascii="Times New Roman" w:hAnsi="Times New Roman" w:cs="Tahoma"/>
          <w:sz w:val="22"/>
          <w:szCs w:val="22"/>
        </w:rPr>
        <w:t xml:space="preserve"> sobre os recursos aportados pelo </w:t>
      </w:r>
      <w:r w:rsidR="00C51FEA">
        <w:rPr>
          <w:rFonts w:ascii="Times New Roman" w:hAnsi="Times New Roman" w:cs="Tahoma"/>
          <w:b/>
          <w:bCs/>
          <w:sz w:val="22"/>
          <w:szCs w:val="22"/>
        </w:rPr>
        <w:t>CONTRATANTE</w:t>
      </w:r>
      <w:r w:rsidR="00CB6CAF" w:rsidRPr="00D231EF">
        <w:rPr>
          <w:rFonts w:ascii="Times New Roman" w:hAnsi="Times New Roman" w:cs="Tahoma"/>
          <w:sz w:val="22"/>
          <w:szCs w:val="22"/>
        </w:rPr>
        <w:t xml:space="preserve"> em favor da </w:t>
      </w:r>
      <w:r w:rsidR="00CB6CAF" w:rsidRPr="00D231EF">
        <w:rPr>
          <w:rFonts w:ascii="Times New Roman" w:hAnsi="Times New Roman" w:cs="Tahoma"/>
          <w:b/>
          <w:bCs/>
          <w:sz w:val="22"/>
          <w:szCs w:val="22"/>
        </w:rPr>
        <w:t>CONTRATADA</w:t>
      </w:r>
      <w:r w:rsidR="00F41D82" w:rsidRPr="00D231EF">
        <w:rPr>
          <w:rFonts w:ascii="Times New Roman" w:hAnsi="Times New Roman" w:cs="Tahoma"/>
          <w:sz w:val="22"/>
          <w:szCs w:val="22"/>
        </w:rPr>
        <w:t xml:space="preserve">, independente de demonstração ou prestação de contas para o </w:t>
      </w:r>
      <w:r w:rsidR="00C51FEA">
        <w:rPr>
          <w:rFonts w:ascii="Times New Roman" w:hAnsi="Times New Roman" w:cs="Tahoma"/>
          <w:b/>
          <w:bCs/>
          <w:sz w:val="22"/>
          <w:szCs w:val="22"/>
        </w:rPr>
        <w:t>CONTRATANTE</w:t>
      </w:r>
      <w:r w:rsidR="00F41D82" w:rsidRPr="00D231EF">
        <w:rPr>
          <w:rFonts w:ascii="Times New Roman" w:hAnsi="Times New Roman" w:cs="Tahoma"/>
          <w:sz w:val="22"/>
          <w:szCs w:val="22"/>
        </w:rPr>
        <w:t>.</w:t>
      </w:r>
    </w:p>
    <w:p w14:paraId="4F7B4653" w14:textId="77777777" w:rsidR="0094683F" w:rsidRPr="00D231EF" w:rsidRDefault="0094683F" w:rsidP="00A27C0A">
      <w:pPr>
        <w:jc w:val="both"/>
        <w:rPr>
          <w:rFonts w:ascii="Garamond" w:hAnsi="Garamond" w:cs="Tahoma"/>
          <w:sz w:val="22"/>
          <w:szCs w:val="22"/>
        </w:rPr>
      </w:pPr>
    </w:p>
    <w:p w14:paraId="4745C062" w14:textId="644480FA" w:rsidR="006636AF" w:rsidRPr="00D231EF" w:rsidRDefault="00522EB8" w:rsidP="00A27C0A">
      <w:pPr>
        <w:pStyle w:val="Corpodetexto3"/>
        <w:jc w:val="both"/>
        <w:rPr>
          <w:rFonts w:ascii="Garamond" w:hAnsi="Garamond"/>
          <w:sz w:val="22"/>
          <w:szCs w:val="22"/>
        </w:rPr>
      </w:pPr>
      <w:r w:rsidRPr="00D231EF">
        <w:rPr>
          <w:rFonts w:ascii="Times New Roman" w:hAnsi="Times New Roman"/>
          <w:sz w:val="22"/>
          <w:szCs w:val="22"/>
        </w:rPr>
        <w:t>5</w:t>
      </w:r>
      <w:r w:rsidR="006E569A" w:rsidRPr="00D231EF">
        <w:rPr>
          <w:rFonts w:ascii="Times New Roman" w:hAnsi="Times New Roman"/>
          <w:sz w:val="22"/>
          <w:szCs w:val="22"/>
        </w:rPr>
        <w:t xml:space="preserve">.2 </w:t>
      </w:r>
      <w:r w:rsidR="00A14CC9" w:rsidRPr="00D231EF">
        <w:rPr>
          <w:rFonts w:ascii="Times New Roman" w:hAnsi="Times New Roman"/>
          <w:sz w:val="22"/>
          <w:szCs w:val="22"/>
        </w:rPr>
        <w:t xml:space="preserve">A única remuneração devida à </w:t>
      </w:r>
      <w:r w:rsidR="00A14CC9" w:rsidRPr="00D231EF">
        <w:rPr>
          <w:rFonts w:ascii="Times New Roman" w:hAnsi="Times New Roman"/>
          <w:b/>
          <w:bCs/>
          <w:sz w:val="22"/>
          <w:szCs w:val="22"/>
        </w:rPr>
        <w:t>CONTRATADA</w:t>
      </w:r>
      <w:r w:rsidR="00A14CC9" w:rsidRPr="00D231EF">
        <w:rPr>
          <w:rFonts w:ascii="Times New Roman" w:hAnsi="Times New Roman"/>
          <w:sz w:val="22"/>
          <w:szCs w:val="22"/>
        </w:rPr>
        <w:t xml:space="preserve"> </w:t>
      </w:r>
      <w:r w:rsidRPr="00D231EF">
        <w:rPr>
          <w:rFonts w:ascii="Times New Roman" w:hAnsi="Times New Roman"/>
          <w:sz w:val="22"/>
          <w:szCs w:val="22"/>
        </w:rPr>
        <w:t>em</w:t>
      </w:r>
      <w:r w:rsidR="00A14CC9" w:rsidRPr="00D231EF">
        <w:rPr>
          <w:rFonts w:ascii="Times New Roman" w:hAnsi="Times New Roman"/>
          <w:sz w:val="22"/>
          <w:szCs w:val="22"/>
        </w:rPr>
        <w:t xml:space="preserve"> razão do presente contrato está descrita na cláusula </w:t>
      </w:r>
      <w:r w:rsidRPr="00D231EF">
        <w:rPr>
          <w:rFonts w:ascii="Times New Roman" w:hAnsi="Times New Roman"/>
          <w:sz w:val="22"/>
          <w:szCs w:val="22"/>
        </w:rPr>
        <w:t>5</w:t>
      </w:r>
      <w:r w:rsidR="00A14CC9" w:rsidRPr="00D231EF">
        <w:rPr>
          <w:rFonts w:ascii="Times New Roman" w:hAnsi="Times New Roman"/>
          <w:sz w:val="22"/>
          <w:szCs w:val="22"/>
        </w:rPr>
        <w:t xml:space="preserve">.1 acima, e todas as taxas e </w:t>
      </w:r>
      <w:r w:rsidR="006636AF" w:rsidRPr="00D231EF">
        <w:rPr>
          <w:rFonts w:ascii="Times New Roman" w:hAnsi="Times New Roman"/>
          <w:sz w:val="22"/>
          <w:szCs w:val="22"/>
        </w:rPr>
        <w:t xml:space="preserve">despesas necessárias ao exercício normal da </w:t>
      </w:r>
      <w:r w:rsidR="00C84775" w:rsidRPr="00D231EF">
        <w:rPr>
          <w:rFonts w:ascii="Times New Roman" w:hAnsi="Times New Roman"/>
          <w:sz w:val="22"/>
          <w:szCs w:val="22"/>
        </w:rPr>
        <w:t>p</w:t>
      </w:r>
      <w:r w:rsidR="006636AF" w:rsidRPr="00D231EF">
        <w:rPr>
          <w:rFonts w:ascii="Times New Roman" w:hAnsi="Times New Roman"/>
          <w:sz w:val="22"/>
          <w:szCs w:val="22"/>
        </w:rPr>
        <w:t xml:space="preserve">restação dos </w:t>
      </w:r>
      <w:r w:rsidR="00C84775" w:rsidRPr="00D231EF">
        <w:rPr>
          <w:rFonts w:ascii="Times New Roman" w:hAnsi="Times New Roman"/>
          <w:sz w:val="22"/>
          <w:szCs w:val="22"/>
        </w:rPr>
        <w:t>s</w:t>
      </w:r>
      <w:r w:rsidR="006636AF" w:rsidRPr="00D231EF">
        <w:rPr>
          <w:rFonts w:ascii="Times New Roman" w:hAnsi="Times New Roman"/>
          <w:sz w:val="22"/>
          <w:szCs w:val="22"/>
        </w:rPr>
        <w:t xml:space="preserve">erviços, objeto deste contrato, correm por conta da </w:t>
      </w:r>
      <w:r w:rsidR="00D231EF" w:rsidRPr="00D231EF">
        <w:rPr>
          <w:rFonts w:ascii="Times New Roman" w:hAnsi="Times New Roman"/>
          <w:b/>
          <w:bCs/>
          <w:sz w:val="22"/>
          <w:szCs w:val="22"/>
        </w:rPr>
        <w:t>CONTRATADA</w:t>
      </w:r>
      <w:r w:rsidR="006636AF" w:rsidRPr="00D231EF">
        <w:rPr>
          <w:rFonts w:ascii="Times New Roman" w:hAnsi="Times New Roman"/>
          <w:b/>
          <w:bCs/>
          <w:sz w:val="22"/>
          <w:szCs w:val="22"/>
        </w:rPr>
        <w:t>.</w:t>
      </w:r>
      <w:r w:rsidR="006636AF" w:rsidRPr="00D231EF">
        <w:rPr>
          <w:rFonts w:ascii="Times New Roman" w:hAnsi="Times New Roman"/>
          <w:sz w:val="22"/>
          <w:szCs w:val="22"/>
          <w:highlight w:val="cyan"/>
        </w:rPr>
        <w:t xml:space="preserve"> </w:t>
      </w:r>
    </w:p>
    <w:p w14:paraId="59F24E76" w14:textId="77777777" w:rsidR="006636AF" w:rsidRPr="00D231EF" w:rsidRDefault="006636AF" w:rsidP="00A27C0A">
      <w:pPr>
        <w:jc w:val="both"/>
        <w:rPr>
          <w:rFonts w:ascii="Garamond" w:hAnsi="Garamond" w:cs="Tahoma"/>
          <w:sz w:val="22"/>
          <w:szCs w:val="22"/>
        </w:rPr>
      </w:pPr>
    </w:p>
    <w:p w14:paraId="3FB8DD0F" w14:textId="29661CEA" w:rsidR="006636AF" w:rsidRPr="00D231EF" w:rsidRDefault="00522EB8" w:rsidP="00A27C0A">
      <w:pPr>
        <w:pStyle w:val="Ttulo2"/>
        <w:rPr>
          <w:rFonts w:ascii="Garamond" w:eastAsia="Arial Unicode MS" w:hAnsi="Garamond" w:cs="Tahoma"/>
          <w:sz w:val="22"/>
          <w:szCs w:val="22"/>
        </w:rPr>
      </w:pPr>
      <w:r w:rsidRPr="00D231EF">
        <w:rPr>
          <w:rFonts w:ascii="Times New Roman" w:hAnsi="Times New Roman" w:cs="Tahoma"/>
          <w:sz w:val="22"/>
          <w:szCs w:val="22"/>
        </w:rPr>
        <w:t>6</w:t>
      </w:r>
      <w:r w:rsidR="006E569A" w:rsidRPr="00D231EF">
        <w:rPr>
          <w:rFonts w:ascii="Times New Roman" w:hAnsi="Times New Roman" w:cs="Tahoma"/>
          <w:sz w:val="22"/>
          <w:szCs w:val="22"/>
        </w:rPr>
        <w:t>. DA VIGÊNCIA DO CONTRATO</w:t>
      </w:r>
    </w:p>
    <w:p w14:paraId="32055A46" w14:textId="77777777" w:rsidR="006636AF" w:rsidRPr="00D231EF" w:rsidRDefault="006636AF" w:rsidP="00A27C0A">
      <w:pPr>
        <w:jc w:val="both"/>
        <w:rPr>
          <w:rStyle w:val="nfase"/>
          <w:rFonts w:ascii="Garamond" w:hAnsi="Garamond" w:cs="Tahoma"/>
          <w:i w:val="0"/>
          <w:iCs w:val="0"/>
          <w:sz w:val="22"/>
          <w:szCs w:val="22"/>
        </w:rPr>
      </w:pPr>
    </w:p>
    <w:p w14:paraId="1264F065" w14:textId="5D4C557B" w:rsidR="00257871" w:rsidRPr="00D231EF" w:rsidRDefault="00522EB8" w:rsidP="00A27C0A">
      <w:pPr>
        <w:jc w:val="both"/>
        <w:rPr>
          <w:rStyle w:val="nfase"/>
          <w:rFonts w:ascii="Garamond" w:hAnsi="Garamond" w:cs="Tahoma"/>
          <w:i w:val="0"/>
          <w:iCs w:val="0"/>
          <w:sz w:val="22"/>
          <w:szCs w:val="22"/>
        </w:rPr>
      </w:pPr>
      <w:r w:rsidRPr="00D231EF">
        <w:rPr>
          <w:rStyle w:val="nfase"/>
          <w:rFonts w:ascii="Times New Roman" w:hAnsi="Times New Roman" w:cs="Tahoma"/>
          <w:i w:val="0"/>
          <w:iCs w:val="0"/>
          <w:sz w:val="22"/>
          <w:szCs w:val="22"/>
        </w:rPr>
        <w:t>6</w:t>
      </w:r>
      <w:r w:rsidR="006E569A" w:rsidRPr="00D231EF">
        <w:rPr>
          <w:rStyle w:val="nfase"/>
          <w:rFonts w:ascii="Times New Roman" w:hAnsi="Times New Roman" w:cs="Tahoma"/>
          <w:i w:val="0"/>
          <w:iCs w:val="0"/>
          <w:sz w:val="22"/>
          <w:szCs w:val="22"/>
        </w:rPr>
        <w:t xml:space="preserve">.1 </w:t>
      </w:r>
      <w:r w:rsidR="006636AF" w:rsidRPr="00D231EF">
        <w:rPr>
          <w:rStyle w:val="nfase"/>
          <w:rFonts w:ascii="Times New Roman" w:hAnsi="Times New Roman" w:cs="Tahoma"/>
          <w:i w:val="0"/>
          <w:iCs w:val="0"/>
          <w:sz w:val="22"/>
          <w:szCs w:val="22"/>
        </w:rPr>
        <w:t xml:space="preserve">O prazo de vigência do presente contrato </w:t>
      </w:r>
      <w:r w:rsidR="0094683F" w:rsidRPr="00D231EF">
        <w:rPr>
          <w:rStyle w:val="nfase"/>
          <w:rFonts w:ascii="Times New Roman" w:hAnsi="Times New Roman" w:cs="Tahoma"/>
          <w:i w:val="0"/>
          <w:iCs w:val="0"/>
          <w:sz w:val="22"/>
          <w:szCs w:val="22"/>
        </w:rPr>
        <w:t xml:space="preserve">tem </w:t>
      </w:r>
      <w:r w:rsidR="00A14CC9" w:rsidRPr="00D231EF">
        <w:rPr>
          <w:rStyle w:val="nfase"/>
          <w:rFonts w:ascii="Times New Roman" w:hAnsi="Times New Roman" w:cs="Tahoma"/>
          <w:i w:val="0"/>
          <w:iCs w:val="0"/>
          <w:sz w:val="22"/>
          <w:szCs w:val="22"/>
        </w:rPr>
        <w:t>o prazo determinado</w:t>
      </w:r>
      <w:r w:rsidR="006636AF" w:rsidRPr="00D231EF">
        <w:rPr>
          <w:rStyle w:val="nfase"/>
          <w:rFonts w:ascii="Times New Roman" w:hAnsi="Times New Roman" w:cs="Tahoma"/>
          <w:i w:val="0"/>
          <w:iCs w:val="0"/>
          <w:sz w:val="22"/>
          <w:szCs w:val="22"/>
        </w:rPr>
        <w:t xml:space="preserve">, iniciando-se na data de </w:t>
      </w:r>
      <w:r w:rsidR="00A14CC9" w:rsidRPr="00D231EF">
        <w:rPr>
          <w:rStyle w:val="nfase"/>
          <w:rFonts w:ascii="Times New Roman" w:hAnsi="Times New Roman" w:cs="Tahoma"/>
          <w:i w:val="0"/>
          <w:iCs w:val="0"/>
          <w:sz w:val="22"/>
          <w:szCs w:val="22"/>
        </w:rPr>
        <w:t>aporte dos recursos e conclusão ao término de 06(seis) meses.</w:t>
      </w:r>
    </w:p>
    <w:p w14:paraId="456718AD" w14:textId="77777777" w:rsidR="00257871" w:rsidRPr="00D231EF" w:rsidRDefault="00257871" w:rsidP="00A27C0A">
      <w:pPr>
        <w:jc w:val="both"/>
        <w:rPr>
          <w:rStyle w:val="nfase"/>
          <w:rFonts w:ascii="Garamond" w:hAnsi="Garamond" w:cs="Tahoma"/>
          <w:i w:val="0"/>
          <w:iCs w:val="0"/>
          <w:sz w:val="22"/>
          <w:szCs w:val="22"/>
        </w:rPr>
      </w:pPr>
    </w:p>
    <w:p w14:paraId="1F2A715A" w14:textId="1FC5A58A" w:rsidR="006636AF" w:rsidRPr="00ED5800" w:rsidRDefault="00522EB8" w:rsidP="00CB7B3B">
      <w:pPr>
        <w:tabs>
          <w:tab w:val="num" w:pos="1425"/>
        </w:tabs>
        <w:jc w:val="both"/>
        <w:rPr>
          <w:rFonts w:ascii="Garamond" w:hAnsi="Garamond"/>
          <w:sz w:val="22"/>
          <w:szCs w:val="22"/>
        </w:rPr>
      </w:pPr>
      <w:r w:rsidRPr="00ED5800">
        <w:rPr>
          <w:rFonts w:ascii="Times New Roman" w:hAnsi="Times New Roman"/>
          <w:sz w:val="22"/>
          <w:szCs w:val="22"/>
        </w:rPr>
        <w:t>6</w:t>
      </w:r>
      <w:r w:rsidR="006E569A" w:rsidRPr="00ED5800">
        <w:rPr>
          <w:rFonts w:ascii="Times New Roman" w:hAnsi="Times New Roman"/>
          <w:sz w:val="22"/>
          <w:szCs w:val="22"/>
        </w:rPr>
        <w:t xml:space="preserve">.2 </w:t>
      </w:r>
      <w:r w:rsidR="006636AF" w:rsidRPr="00ED5800">
        <w:rPr>
          <w:rFonts w:ascii="Times New Roman" w:hAnsi="Times New Roman"/>
          <w:sz w:val="22"/>
          <w:szCs w:val="22"/>
        </w:rPr>
        <w:t xml:space="preserve">O presente contrato será considerado rescindido de pleno direito no caso de </w:t>
      </w:r>
      <w:r w:rsidR="00A14CC9" w:rsidRPr="00ED5800">
        <w:rPr>
          <w:rFonts w:ascii="Times New Roman" w:hAnsi="Times New Roman"/>
          <w:sz w:val="22"/>
          <w:szCs w:val="22"/>
        </w:rPr>
        <w:t>insolvência</w:t>
      </w:r>
      <w:r w:rsidR="006636AF" w:rsidRPr="00ED5800">
        <w:rPr>
          <w:rFonts w:ascii="Times New Roman" w:hAnsi="Times New Roman"/>
          <w:sz w:val="22"/>
          <w:szCs w:val="22"/>
        </w:rPr>
        <w:t xml:space="preserve"> de quaisquer das partes</w:t>
      </w:r>
      <w:r w:rsidR="00CB7B3B">
        <w:rPr>
          <w:rFonts w:ascii="Times New Roman" w:hAnsi="Times New Roman"/>
          <w:sz w:val="22"/>
          <w:szCs w:val="22"/>
        </w:rPr>
        <w:t>, força maior</w:t>
      </w:r>
      <w:r w:rsidR="00ED5800" w:rsidRPr="00ED5800">
        <w:rPr>
          <w:rFonts w:ascii="Times New Roman" w:hAnsi="Times New Roman"/>
          <w:sz w:val="22"/>
          <w:szCs w:val="22"/>
        </w:rPr>
        <w:t xml:space="preserve"> ou </w:t>
      </w:r>
      <w:r w:rsidR="00CB7B3B">
        <w:rPr>
          <w:rFonts w:ascii="Times New Roman" w:hAnsi="Times New Roman"/>
          <w:sz w:val="22"/>
          <w:szCs w:val="22"/>
        </w:rPr>
        <w:t>a</w:t>
      </w:r>
      <w:r w:rsidR="00ED5800" w:rsidRPr="00ED5800">
        <w:rPr>
          <w:rFonts w:ascii="Times New Roman" w:hAnsi="Times New Roman"/>
          <w:sz w:val="22"/>
          <w:szCs w:val="22"/>
        </w:rPr>
        <w:t xml:space="preserve">lteração na legislação que inviabilize técnica ou comercialmente a continuidade da prestação e/ou da contratação dos Serviços, </w:t>
      </w:r>
      <w:r w:rsidR="006636AF" w:rsidRPr="00ED5800">
        <w:rPr>
          <w:rFonts w:ascii="Times New Roman" w:hAnsi="Times New Roman"/>
          <w:sz w:val="22"/>
          <w:szCs w:val="22"/>
        </w:rPr>
        <w:t>não sendo aplicável nesse caso nenhuma multa ou indenização.</w:t>
      </w:r>
      <w:r w:rsidR="00ED5800" w:rsidRPr="00ED5800">
        <w:rPr>
          <w:rFonts w:ascii="Times New Roman" w:hAnsi="Times New Roman"/>
          <w:sz w:val="22"/>
          <w:szCs w:val="22"/>
        </w:rPr>
        <w:t xml:space="preserve"> </w:t>
      </w:r>
    </w:p>
    <w:p w14:paraId="3E804F6C" w14:textId="5B73B840" w:rsidR="00D231EF" w:rsidRPr="00ED5800" w:rsidRDefault="00D231EF" w:rsidP="00A27C0A">
      <w:pPr>
        <w:pStyle w:val="Corpodetexto2"/>
        <w:rPr>
          <w:rFonts w:ascii="Garamond" w:hAnsi="Garamond" w:cs="Times New Roman"/>
          <w:szCs w:val="22"/>
        </w:rPr>
      </w:pPr>
    </w:p>
    <w:p w14:paraId="01705D2D" w14:textId="65F1975C" w:rsidR="00D231EF" w:rsidRPr="00D231EF" w:rsidRDefault="00D231EF" w:rsidP="00A27C0A">
      <w:pPr>
        <w:pStyle w:val="Corpodetexto2"/>
        <w:jc w:val="both"/>
        <w:rPr>
          <w:rFonts w:ascii="Garamond" w:hAnsi="Garamond"/>
          <w:szCs w:val="22"/>
        </w:rPr>
      </w:pPr>
      <w:r w:rsidRPr="00D231EF">
        <w:rPr>
          <w:rFonts w:ascii="Times New Roman" w:hAnsi="Times New Roman"/>
          <w:sz w:val="24"/>
          <w:szCs w:val="22"/>
        </w:rPr>
        <w:t xml:space="preserve">6.3 O presente contrato poderá ser rescindido a qualquer tempo pela </w:t>
      </w:r>
      <w:r w:rsidRPr="00D231EF">
        <w:rPr>
          <w:rFonts w:ascii="Times New Roman" w:hAnsi="Times New Roman"/>
          <w:b/>
          <w:bCs/>
          <w:sz w:val="24"/>
          <w:szCs w:val="22"/>
        </w:rPr>
        <w:t>CONTRATADA</w:t>
      </w:r>
      <w:r w:rsidRPr="00D231EF">
        <w:rPr>
          <w:rFonts w:ascii="Times New Roman" w:hAnsi="Times New Roman"/>
          <w:sz w:val="24"/>
          <w:szCs w:val="22"/>
        </w:rPr>
        <w:t xml:space="preserve">, mediante comunicação à parte contrária, caso constatada elevada volatilidade do mercado de renda variável de criptomoedas que impossibilite a manutenção da taxa de retorno esperada.  Nesta hipótese, a </w:t>
      </w:r>
      <w:r w:rsidRPr="00D231EF">
        <w:rPr>
          <w:rFonts w:ascii="Times New Roman" w:hAnsi="Times New Roman"/>
          <w:b/>
          <w:bCs/>
          <w:sz w:val="24"/>
          <w:szCs w:val="22"/>
        </w:rPr>
        <w:t>CONTRATADA</w:t>
      </w:r>
      <w:r w:rsidRPr="00D231EF">
        <w:rPr>
          <w:rFonts w:ascii="Times New Roman" w:hAnsi="Times New Roman"/>
          <w:sz w:val="24"/>
          <w:szCs w:val="22"/>
        </w:rPr>
        <w:t xml:space="preserve"> terá o prazo de 50(cinquenta) dias úteis para restituir de forma integral o aporte e resultados proporcionais obtidos até a rescisão.</w:t>
      </w:r>
    </w:p>
    <w:p w14:paraId="3A4B4EA1" w14:textId="77777777" w:rsidR="006636AF" w:rsidRPr="00D231EF" w:rsidRDefault="006636AF" w:rsidP="00A27C0A">
      <w:pPr>
        <w:jc w:val="both"/>
        <w:rPr>
          <w:rFonts w:ascii="Garamond" w:hAnsi="Garamond" w:cs="Tahoma"/>
          <w:sz w:val="22"/>
          <w:szCs w:val="22"/>
        </w:rPr>
      </w:pPr>
    </w:p>
    <w:p w14:paraId="76145485" w14:textId="6189D2C1" w:rsidR="006636AF" w:rsidRPr="00D231EF" w:rsidRDefault="00522EB8" w:rsidP="00A27C0A">
      <w:pPr>
        <w:pStyle w:val="Ttulo2"/>
        <w:rPr>
          <w:rFonts w:ascii="Garamond" w:hAnsi="Garamond" w:cs="Tahoma"/>
          <w:sz w:val="22"/>
          <w:szCs w:val="22"/>
        </w:rPr>
      </w:pPr>
      <w:r w:rsidRPr="00D231EF">
        <w:rPr>
          <w:rFonts w:ascii="Times New Roman" w:hAnsi="Times New Roman" w:cs="Tahoma"/>
          <w:sz w:val="22"/>
          <w:szCs w:val="22"/>
        </w:rPr>
        <w:t>7</w:t>
      </w:r>
      <w:r w:rsidR="006E569A" w:rsidRPr="00D231EF">
        <w:rPr>
          <w:rFonts w:ascii="Times New Roman" w:hAnsi="Times New Roman" w:cs="Tahoma"/>
          <w:sz w:val="22"/>
          <w:szCs w:val="22"/>
        </w:rPr>
        <w:t>. DA INADIMPLÊNCIA</w:t>
      </w:r>
    </w:p>
    <w:p w14:paraId="04FB70F3" w14:textId="77777777" w:rsidR="006636AF" w:rsidRPr="00D231EF" w:rsidRDefault="006636AF" w:rsidP="00A27C0A">
      <w:pPr>
        <w:jc w:val="both"/>
        <w:rPr>
          <w:rFonts w:ascii="Garamond" w:hAnsi="Garamond" w:cs="Tahoma"/>
          <w:sz w:val="22"/>
          <w:szCs w:val="22"/>
        </w:rPr>
      </w:pPr>
    </w:p>
    <w:p w14:paraId="3D28CCDB" w14:textId="3414A4B0" w:rsidR="006636AF" w:rsidRPr="00D231EF" w:rsidRDefault="00522EB8" w:rsidP="00A27C0A">
      <w:pPr>
        <w:jc w:val="both"/>
        <w:rPr>
          <w:rFonts w:ascii="Garamond" w:hAnsi="Garamond" w:cs="Tahoma"/>
          <w:b/>
          <w:sz w:val="22"/>
          <w:szCs w:val="22"/>
        </w:rPr>
      </w:pPr>
      <w:r w:rsidRPr="00D231EF">
        <w:rPr>
          <w:rFonts w:ascii="Times New Roman" w:hAnsi="Times New Roman" w:cs="Tahoma"/>
          <w:sz w:val="22"/>
          <w:szCs w:val="22"/>
        </w:rPr>
        <w:t>7</w:t>
      </w:r>
      <w:r w:rsidR="006636AF" w:rsidRPr="00D231EF">
        <w:rPr>
          <w:rFonts w:ascii="Times New Roman" w:hAnsi="Times New Roman" w:cs="Tahoma"/>
          <w:sz w:val="22"/>
          <w:szCs w:val="22"/>
        </w:rPr>
        <w:t>.1 Caso quaisquer das partes torne-se inadimplente com as obrigações ora contratadas, a parte inocente notificará por escrito a parte inadimplente para que cumpra com suas obrigações ou sane eventuais irregularidades no prazo máximo e improrrogável de 10 (dez) dias, a contar da data do recebimento da notificação.</w:t>
      </w:r>
      <w:r w:rsidR="006636AF" w:rsidRPr="00D231EF">
        <w:rPr>
          <w:rFonts w:ascii="Times New Roman" w:hAnsi="Times New Roman" w:cs="Tahoma"/>
          <w:b/>
          <w:sz w:val="22"/>
          <w:szCs w:val="22"/>
        </w:rPr>
        <w:t xml:space="preserve"> </w:t>
      </w:r>
    </w:p>
    <w:p w14:paraId="6147B856" w14:textId="77777777" w:rsidR="006636AF" w:rsidRPr="00D231EF" w:rsidRDefault="006636AF" w:rsidP="00A27C0A">
      <w:pPr>
        <w:jc w:val="both"/>
        <w:rPr>
          <w:rFonts w:ascii="Garamond" w:hAnsi="Garamond" w:cs="Tahoma"/>
          <w:b/>
          <w:sz w:val="22"/>
          <w:szCs w:val="22"/>
          <w:u w:val="single"/>
        </w:rPr>
      </w:pPr>
    </w:p>
    <w:p w14:paraId="17779FB9" w14:textId="45DEB759" w:rsidR="006636AF" w:rsidRPr="00D231EF" w:rsidRDefault="00522EB8" w:rsidP="00A27C0A">
      <w:pPr>
        <w:pStyle w:val="Ttulo2"/>
        <w:rPr>
          <w:rFonts w:ascii="Garamond" w:hAnsi="Garamond" w:cs="Tahoma"/>
          <w:sz w:val="22"/>
          <w:szCs w:val="22"/>
        </w:rPr>
      </w:pPr>
      <w:r w:rsidRPr="00D231EF">
        <w:rPr>
          <w:rFonts w:ascii="Times New Roman" w:hAnsi="Times New Roman" w:cs="Tahoma"/>
          <w:sz w:val="22"/>
          <w:szCs w:val="22"/>
        </w:rPr>
        <w:t>8</w:t>
      </w:r>
      <w:r w:rsidR="006E569A" w:rsidRPr="00D231EF">
        <w:rPr>
          <w:rFonts w:ascii="Times New Roman" w:hAnsi="Times New Roman" w:cs="Tahoma"/>
          <w:sz w:val="22"/>
          <w:szCs w:val="22"/>
        </w:rPr>
        <w:t>.</w:t>
      </w:r>
      <w:r w:rsidR="006636AF" w:rsidRPr="00D231EF">
        <w:rPr>
          <w:rFonts w:ascii="Times New Roman" w:hAnsi="Times New Roman" w:cs="Tahoma"/>
          <w:sz w:val="22"/>
          <w:szCs w:val="22"/>
        </w:rPr>
        <w:t xml:space="preserve"> </w:t>
      </w:r>
      <w:r w:rsidR="006E569A" w:rsidRPr="00D231EF">
        <w:rPr>
          <w:rFonts w:ascii="Times New Roman" w:hAnsi="Times New Roman" w:cs="Tahoma"/>
          <w:sz w:val="22"/>
          <w:szCs w:val="22"/>
        </w:rPr>
        <w:t>DA EXECUÇÃO DOS SERVIÇOS</w:t>
      </w:r>
    </w:p>
    <w:p w14:paraId="633745EF" w14:textId="77777777" w:rsidR="006636AF" w:rsidRPr="00D231EF" w:rsidRDefault="006636AF" w:rsidP="00A27C0A">
      <w:pPr>
        <w:jc w:val="both"/>
        <w:rPr>
          <w:rFonts w:ascii="Garamond" w:hAnsi="Garamond" w:cs="Tahoma"/>
          <w:sz w:val="22"/>
          <w:szCs w:val="22"/>
        </w:rPr>
      </w:pPr>
    </w:p>
    <w:p w14:paraId="5A82D7D6" w14:textId="203AD7C5" w:rsidR="006636AF" w:rsidRPr="00D231EF" w:rsidRDefault="00522EB8" w:rsidP="00A27C0A">
      <w:pPr>
        <w:jc w:val="both"/>
        <w:rPr>
          <w:rFonts w:ascii="Garamond" w:hAnsi="Garamond" w:cs="Tahoma"/>
          <w:sz w:val="22"/>
          <w:szCs w:val="22"/>
        </w:rPr>
      </w:pPr>
      <w:r w:rsidRPr="00D231EF">
        <w:rPr>
          <w:rFonts w:ascii="Times New Roman" w:hAnsi="Times New Roman" w:cs="Tahoma"/>
          <w:sz w:val="22"/>
          <w:szCs w:val="22"/>
        </w:rPr>
        <w:t>8</w:t>
      </w:r>
      <w:r w:rsidR="006636AF" w:rsidRPr="00D231EF">
        <w:rPr>
          <w:rFonts w:ascii="Times New Roman" w:hAnsi="Times New Roman" w:cs="Tahoma"/>
          <w:sz w:val="22"/>
          <w:szCs w:val="22"/>
        </w:rPr>
        <w:t xml:space="preserve">.1 Os serviços objeto do presente contrato serão realizados pela </w:t>
      </w:r>
      <w:r w:rsidR="006636AF" w:rsidRPr="00D231EF">
        <w:rPr>
          <w:rFonts w:ascii="Times New Roman" w:hAnsi="Times New Roman" w:cs="Tahoma"/>
          <w:b/>
          <w:sz w:val="22"/>
          <w:szCs w:val="22"/>
        </w:rPr>
        <w:t>CONTRATADA</w:t>
      </w:r>
      <w:r w:rsidR="006636AF" w:rsidRPr="00D231EF">
        <w:rPr>
          <w:rFonts w:ascii="Times New Roman" w:hAnsi="Times New Roman" w:cs="Tahoma"/>
          <w:sz w:val="22"/>
          <w:szCs w:val="22"/>
        </w:rPr>
        <w:t>, sob sua exclusiva responsabilidade, em conformidade com o presente contrato.</w:t>
      </w:r>
    </w:p>
    <w:p w14:paraId="689F09CD" w14:textId="77777777" w:rsidR="006636AF" w:rsidRPr="00D231EF" w:rsidRDefault="006636AF" w:rsidP="00A27C0A">
      <w:pPr>
        <w:jc w:val="both"/>
        <w:rPr>
          <w:rFonts w:ascii="Garamond" w:hAnsi="Garamond" w:cs="Tahoma"/>
          <w:sz w:val="22"/>
          <w:szCs w:val="22"/>
        </w:rPr>
      </w:pPr>
    </w:p>
    <w:p w14:paraId="3847EE3E" w14:textId="0C746EDF" w:rsidR="006636AF" w:rsidRPr="00D231EF" w:rsidRDefault="00522EB8" w:rsidP="00A27C0A">
      <w:pPr>
        <w:jc w:val="both"/>
        <w:rPr>
          <w:rFonts w:ascii="Garamond" w:hAnsi="Garamond" w:cs="Tahoma"/>
          <w:sz w:val="22"/>
          <w:szCs w:val="22"/>
        </w:rPr>
      </w:pPr>
      <w:r w:rsidRPr="00D231EF">
        <w:rPr>
          <w:rFonts w:ascii="Times New Roman" w:hAnsi="Times New Roman" w:cs="Tahoma"/>
          <w:sz w:val="22"/>
          <w:szCs w:val="22"/>
        </w:rPr>
        <w:t>8</w:t>
      </w:r>
      <w:r w:rsidR="006636AF" w:rsidRPr="00D231EF">
        <w:rPr>
          <w:rFonts w:ascii="Times New Roman" w:hAnsi="Times New Roman" w:cs="Tahoma"/>
          <w:sz w:val="22"/>
          <w:szCs w:val="22"/>
        </w:rPr>
        <w:t xml:space="preserve">.2 Os serviços serão prestados pela </w:t>
      </w:r>
      <w:r w:rsidR="006636AF" w:rsidRPr="00D231EF">
        <w:rPr>
          <w:rFonts w:ascii="Times New Roman" w:hAnsi="Times New Roman" w:cs="Tahoma"/>
          <w:b/>
          <w:bCs/>
          <w:sz w:val="22"/>
          <w:szCs w:val="22"/>
        </w:rPr>
        <w:t>CONTRATADA</w:t>
      </w:r>
      <w:r w:rsidR="006636AF" w:rsidRPr="00D231EF">
        <w:rPr>
          <w:rFonts w:ascii="Times New Roman" w:hAnsi="Times New Roman" w:cs="Tahoma"/>
          <w:sz w:val="22"/>
          <w:szCs w:val="22"/>
        </w:rPr>
        <w:t xml:space="preserve"> no horário que lhe for conveniente, segundo seus próprios critérios, dentro do horário de funcionamento da </w:t>
      </w:r>
      <w:r w:rsidR="006636AF" w:rsidRPr="00D231EF">
        <w:rPr>
          <w:rFonts w:ascii="Times New Roman" w:hAnsi="Times New Roman" w:cs="Tahoma"/>
          <w:b/>
          <w:bCs/>
          <w:sz w:val="22"/>
          <w:szCs w:val="22"/>
        </w:rPr>
        <w:t>CONTRATANTE</w:t>
      </w:r>
      <w:r w:rsidR="006636AF" w:rsidRPr="00D231EF">
        <w:rPr>
          <w:rFonts w:ascii="Times New Roman" w:hAnsi="Times New Roman" w:cs="Tahoma"/>
          <w:sz w:val="22"/>
          <w:szCs w:val="22"/>
        </w:rPr>
        <w:t xml:space="preserve"> para a prestação de serviços.</w:t>
      </w:r>
    </w:p>
    <w:p w14:paraId="6B909313" w14:textId="07DCF16A" w:rsidR="00A14CC9" w:rsidRPr="00D231EF" w:rsidRDefault="00A14CC9" w:rsidP="00A27C0A">
      <w:pPr>
        <w:jc w:val="both"/>
        <w:rPr>
          <w:rFonts w:ascii="Garamond" w:hAnsi="Garamond" w:cs="Tahoma"/>
          <w:sz w:val="22"/>
          <w:szCs w:val="22"/>
        </w:rPr>
      </w:pPr>
    </w:p>
    <w:p w14:paraId="654C894C" w14:textId="7E835B44" w:rsidR="00A14CC9" w:rsidRPr="00D231EF" w:rsidRDefault="00522EB8" w:rsidP="00A27C0A">
      <w:pPr>
        <w:jc w:val="both"/>
        <w:rPr>
          <w:rFonts w:ascii="Garamond" w:hAnsi="Garamond" w:cs="Tahoma"/>
          <w:sz w:val="22"/>
          <w:szCs w:val="22"/>
        </w:rPr>
      </w:pPr>
      <w:r w:rsidRPr="00D231EF">
        <w:rPr>
          <w:rFonts w:ascii="Times New Roman" w:hAnsi="Times New Roman" w:cs="Tahoma"/>
          <w:sz w:val="22"/>
          <w:szCs w:val="22"/>
        </w:rPr>
        <w:t>8</w:t>
      </w:r>
      <w:r w:rsidR="00A14CC9" w:rsidRPr="00D231EF">
        <w:rPr>
          <w:rFonts w:ascii="Times New Roman" w:hAnsi="Times New Roman" w:cs="Tahoma"/>
          <w:sz w:val="22"/>
          <w:szCs w:val="22"/>
        </w:rPr>
        <w:t xml:space="preserve">.3 A </w:t>
      </w:r>
      <w:r w:rsidR="00A14CC9" w:rsidRPr="00D231EF">
        <w:rPr>
          <w:rFonts w:ascii="Times New Roman" w:hAnsi="Times New Roman" w:cs="Tahoma"/>
          <w:b/>
          <w:bCs/>
          <w:sz w:val="22"/>
          <w:szCs w:val="22"/>
        </w:rPr>
        <w:t>CONTRATADA</w:t>
      </w:r>
      <w:r w:rsidR="00A14CC9" w:rsidRPr="00D231EF">
        <w:rPr>
          <w:rFonts w:ascii="Times New Roman" w:hAnsi="Times New Roman" w:cs="Tahoma"/>
          <w:sz w:val="22"/>
          <w:szCs w:val="22"/>
        </w:rPr>
        <w:t xml:space="preserve"> declara que </w:t>
      </w:r>
      <w:r w:rsidR="00C51FEA">
        <w:rPr>
          <w:rFonts w:ascii="Times New Roman" w:hAnsi="Times New Roman" w:cs="Tahoma"/>
          <w:sz w:val="22"/>
          <w:szCs w:val="22"/>
        </w:rPr>
        <w:t xml:space="preserve">todos os recursos do </w:t>
      </w:r>
      <w:r w:rsidR="00C51FEA" w:rsidRPr="00C51FEA">
        <w:rPr>
          <w:rFonts w:ascii="Times New Roman" w:hAnsi="Times New Roman" w:cs="Tahoma"/>
          <w:b/>
          <w:bCs/>
          <w:sz w:val="22"/>
          <w:szCs w:val="22"/>
        </w:rPr>
        <w:t>CONTRATANTE</w:t>
      </w:r>
      <w:r w:rsidR="00A14CC9" w:rsidRPr="00D231EF">
        <w:rPr>
          <w:rFonts w:ascii="Times New Roman" w:hAnsi="Times New Roman" w:cs="Tahoma"/>
          <w:sz w:val="22"/>
          <w:szCs w:val="22"/>
        </w:rPr>
        <w:t xml:space="preserve"> serão </w:t>
      </w:r>
      <w:r w:rsidR="00C51FEA">
        <w:rPr>
          <w:rFonts w:ascii="Times New Roman" w:hAnsi="Times New Roman" w:cs="Tahoma"/>
          <w:sz w:val="22"/>
          <w:szCs w:val="22"/>
        </w:rPr>
        <w:t>alocados</w:t>
      </w:r>
      <w:r w:rsidR="00A14CC9" w:rsidRPr="00D231EF">
        <w:rPr>
          <w:rFonts w:ascii="Times New Roman" w:hAnsi="Times New Roman" w:cs="Tahoma"/>
          <w:sz w:val="22"/>
          <w:szCs w:val="22"/>
        </w:rPr>
        <w:t xml:space="preserve"> em operações com criptomoedas, atualmente lícitas, declarando não realizar quaisquer atividades ilícitas ou imorais</w:t>
      </w:r>
      <w:r w:rsidRPr="00D231EF">
        <w:rPr>
          <w:rFonts w:ascii="Times New Roman" w:hAnsi="Times New Roman" w:cs="Tahoma"/>
          <w:sz w:val="22"/>
          <w:szCs w:val="22"/>
        </w:rPr>
        <w:t xml:space="preserve"> com os recursos aportados</w:t>
      </w:r>
      <w:r w:rsidR="00A14CC9" w:rsidRPr="00D231EF">
        <w:rPr>
          <w:rFonts w:ascii="Times New Roman" w:hAnsi="Times New Roman" w:cs="Tahoma"/>
          <w:sz w:val="22"/>
          <w:szCs w:val="22"/>
        </w:rPr>
        <w:t>.</w:t>
      </w:r>
    </w:p>
    <w:p w14:paraId="37F2CE36" w14:textId="77777777" w:rsidR="006E569A" w:rsidRPr="00D231EF" w:rsidRDefault="006E569A" w:rsidP="00A27C0A">
      <w:pPr>
        <w:jc w:val="both"/>
        <w:rPr>
          <w:rFonts w:ascii="Garamond" w:hAnsi="Garamond" w:cs="Tahoma"/>
          <w:sz w:val="22"/>
          <w:szCs w:val="22"/>
        </w:rPr>
      </w:pPr>
    </w:p>
    <w:p w14:paraId="1AC23BBF" w14:textId="09A36FC1" w:rsidR="006636AF" w:rsidRPr="00D231EF" w:rsidRDefault="00522EB8" w:rsidP="00A27C0A">
      <w:pPr>
        <w:pStyle w:val="Ttulo4"/>
        <w:rPr>
          <w:rFonts w:ascii="Garamond" w:hAnsi="Garamond"/>
          <w:sz w:val="22"/>
          <w:szCs w:val="22"/>
          <w:u w:val="single"/>
        </w:rPr>
      </w:pPr>
      <w:r w:rsidRPr="00D231EF">
        <w:rPr>
          <w:rFonts w:ascii="Times New Roman" w:hAnsi="Times New Roman"/>
          <w:sz w:val="22"/>
          <w:szCs w:val="22"/>
          <w:u w:val="single"/>
        </w:rPr>
        <w:t>9</w:t>
      </w:r>
      <w:r w:rsidR="00A27C0A" w:rsidRPr="00D231EF">
        <w:rPr>
          <w:rFonts w:ascii="Times New Roman" w:hAnsi="Times New Roman"/>
          <w:sz w:val="22"/>
          <w:szCs w:val="22"/>
          <w:u w:val="single"/>
        </w:rPr>
        <w:t>.1.</w:t>
      </w:r>
      <w:r w:rsidR="006636AF" w:rsidRPr="00D231EF">
        <w:rPr>
          <w:rFonts w:ascii="Times New Roman" w:hAnsi="Times New Roman"/>
          <w:sz w:val="22"/>
          <w:szCs w:val="22"/>
          <w:u w:val="single"/>
        </w:rPr>
        <w:t xml:space="preserve"> </w:t>
      </w:r>
      <w:r w:rsidR="00A27C0A" w:rsidRPr="00D231EF">
        <w:rPr>
          <w:rFonts w:ascii="Times New Roman" w:hAnsi="Times New Roman"/>
          <w:sz w:val="22"/>
          <w:szCs w:val="22"/>
          <w:u w:val="single"/>
        </w:rPr>
        <w:t>DA CONFIDENCIALIDADE</w:t>
      </w:r>
    </w:p>
    <w:p w14:paraId="287ACA1B" w14:textId="77777777" w:rsidR="006636AF" w:rsidRPr="00D231EF" w:rsidRDefault="006636AF" w:rsidP="00A27C0A">
      <w:pPr>
        <w:jc w:val="both"/>
        <w:rPr>
          <w:rFonts w:ascii="Garamond" w:hAnsi="Garamond" w:cs="Tahoma"/>
          <w:sz w:val="22"/>
          <w:szCs w:val="22"/>
        </w:rPr>
      </w:pPr>
    </w:p>
    <w:p w14:paraId="09A83EBC" w14:textId="3326F0C2" w:rsidR="006636AF" w:rsidRPr="00D231EF" w:rsidRDefault="00522EB8" w:rsidP="00A27C0A">
      <w:pPr>
        <w:pStyle w:val="Corpodetexto3"/>
        <w:jc w:val="both"/>
        <w:rPr>
          <w:rFonts w:ascii="Garamond" w:hAnsi="Garamond"/>
          <w:sz w:val="22"/>
          <w:szCs w:val="22"/>
        </w:rPr>
      </w:pPr>
      <w:r w:rsidRPr="00D231EF">
        <w:rPr>
          <w:rFonts w:ascii="Times New Roman" w:hAnsi="Times New Roman"/>
          <w:sz w:val="22"/>
          <w:szCs w:val="22"/>
        </w:rPr>
        <w:t>9</w:t>
      </w:r>
      <w:r w:rsidR="006636AF" w:rsidRPr="00D231EF">
        <w:rPr>
          <w:rFonts w:ascii="Times New Roman" w:hAnsi="Times New Roman"/>
          <w:sz w:val="22"/>
          <w:szCs w:val="22"/>
        </w:rPr>
        <w:t>.1 As Partes comprometem-se, mutuamente, a zelar pela manutenção do sigilo de todos os segredos comerciais, conhecimentos técnicos e outras informações que venham a tomar conhecimento uma da outra em função do relacionamento comercial de que trata o presente contrato, não podendo usar qualquer dessas informações confidenciais, a não ser quando expressamente autorizadas para tanto por seu titular. Nesse sentido, cada Parte deverá, e para isso exercerá todos os seus poderes, fazer com que seus sócios, empresas afiliadas, administradores, prepostos, empregados e/ou quaisquer outras pessoas sob sua responsabilidade (direta ou indireta) mantenham em sigilo todos os termos e condições do presente Contrato.</w:t>
      </w:r>
    </w:p>
    <w:p w14:paraId="167B6C5F" w14:textId="77777777" w:rsidR="006636AF" w:rsidRPr="00D231EF" w:rsidRDefault="006636AF" w:rsidP="00A27C0A">
      <w:pPr>
        <w:pStyle w:val="Corpodetexto3"/>
        <w:rPr>
          <w:rFonts w:ascii="Garamond" w:hAnsi="Garamond"/>
          <w:sz w:val="22"/>
          <w:szCs w:val="22"/>
        </w:rPr>
      </w:pPr>
    </w:p>
    <w:p w14:paraId="13A0F37C" w14:textId="31E3ABA1" w:rsidR="006636AF" w:rsidRPr="00D231EF" w:rsidRDefault="00522EB8" w:rsidP="00A27C0A">
      <w:pPr>
        <w:pStyle w:val="Ttulo2"/>
        <w:rPr>
          <w:rFonts w:ascii="Garamond" w:hAnsi="Garamond" w:cs="Tahoma"/>
          <w:sz w:val="22"/>
          <w:szCs w:val="22"/>
        </w:rPr>
      </w:pPr>
      <w:r w:rsidRPr="00D231EF">
        <w:rPr>
          <w:rFonts w:ascii="Times New Roman" w:hAnsi="Times New Roman" w:cs="Tahoma"/>
          <w:sz w:val="22"/>
          <w:szCs w:val="22"/>
        </w:rPr>
        <w:t>10</w:t>
      </w:r>
      <w:r w:rsidR="00A27C0A" w:rsidRPr="00D231EF">
        <w:rPr>
          <w:rFonts w:ascii="Times New Roman" w:hAnsi="Times New Roman" w:cs="Tahoma"/>
          <w:sz w:val="22"/>
          <w:szCs w:val="22"/>
        </w:rPr>
        <w:t>.</w:t>
      </w:r>
      <w:r w:rsidR="006636AF" w:rsidRPr="00D231EF">
        <w:rPr>
          <w:rFonts w:ascii="Times New Roman" w:hAnsi="Times New Roman" w:cs="Tahoma"/>
          <w:sz w:val="22"/>
          <w:szCs w:val="22"/>
        </w:rPr>
        <w:t xml:space="preserve"> </w:t>
      </w:r>
      <w:r w:rsidR="00A27C0A" w:rsidRPr="00D231EF">
        <w:rPr>
          <w:rFonts w:ascii="Times New Roman" w:hAnsi="Times New Roman" w:cs="Tahoma"/>
          <w:sz w:val="22"/>
          <w:szCs w:val="22"/>
        </w:rPr>
        <w:t>DISPOSIÇÕES GERAIS</w:t>
      </w:r>
    </w:p>
    <w:p w14:paraId="20A9A7BA" w14:textId="77777777" w:rsidR="006636AF" w:rsidRPr="00D231EF" w:rsidRDefault="006636AF" w:rsidP="00A27C0A">
      <w:pPr>
        <w:jc w:val="both"/>
        <w:rPr>
          <w:rFonts w:ascii="Garamond" w:hAnsi="Garamond" w:cs="Tahoma"/>
          <w:b/>
          <w:sz w:val="22"/>
          <w:szCs w:val="22"/>
          <w:u w:val="single"/>
        </w:rPr>
      </w:pPr>
    </w:p>
    <w:p w14:paraId="27944F95" w14:textId="25697500" w:rsidR="006636AF" w:rsidRPr="00D231EF" w:rsidRDefault="00522EB8" w:rsidP="00A27C0A">
      <w:pPr>
        <w:jc w:val="both"/>
        <w:rPr>
          <w:rFonts w:ascii="Garamond" w:hAnsi="Garamond" w:cs="Tahoma"/>
          <w:bCs/>
          <w:sz w:val="22"/>
          <w:szCs w:val="22"/>
        </w:rPr>
      </w:pPr>
      <w:r w:rsidRPr="00D231EF">
        <w:rPr>
          <w:rFonts w:ascii="Times New Roman" w:hAnsi="Times New Roman" w:cs="Tahoma"/>
          <w:bCs/>
          <w:sz w:val="22"/>
          <w:szCs w:val="22"/>
        </w:rPr>
        <w:t>10</w:t>
      </w:r>
      <w:r w:rsidR="006636AF" w:rsidRPr="00D231EF">
        <w:rPr>
          <w:rFonts w:ascii="Times New Roman" w:hAnsi="Times New Roman" w:cs="Tahoma"/>
          <w:bCs/>
          <w:sz w:val="22"/>
          <w:szCs w:val="22"/>
        </w:rPr>
        <w:t>.</w:t>
      </w:r>
      <w:r w:rsidR="00A27C0A" w:rsidRPr="00D231EF">
        <w:rPr>
          <w:rFonts w:ascii="Times New Roman" w:hAnsi="Times New Roman" w:cs="Tahoma"/>
          <w:bCs/>
          <w:sz w:val="22"/>
          <w:szCs w:val="22"/>
        </w:rPr>
        <w:t>1</w:t>
      </w:r>
      <w:r w:rsidR="006636AF" w:rsidRPr="00D231EF">
        <w:rPr>
          <w:rFonts w:ascii="Times New Roman" w:hAnsi="Times New Roman" w:cs="Tahoma"/>
          <w:bCs/>
          <w:sz w:val="22"/>
          <w:szCs w:val="22"/>
        </w:rPr>
        <w:t xml:space="preserve"> Qualquer alteração deste contrato somente produzirá efeitos jurídicos se efetuada por escrito e assinada por ambas as partes.</w:t>
      </w:r>
    </w:p>
    <w:p w14:paraId="7FBDC5C4" w14:textId="77777777" w:rsidR="006636AF" w:rsidRPr="00D231EF" w:rsidRDefault="006636AF" w:rsidP="00A27C0A">
      <w:pPr>
        <w:jc w:val="both"/>
        <w:rPr>
          <w:rFonts w:ascii="Garamond" w:hAnsi="Garamond" w:cs="Tahoma"/>
          <w:bCs/>
          <w:sz w:val="22"/>
          <w:szCs w:val="22"/>
        </w:rPr>
      </w:pPr>
    </w:p>
    <w:p w14:paraId="2E58EAB6" w14:textId="4226308C" w:rsidR="006636AF" w:rsidRPr="00D231EF" w:rsidRDefault="00522EB8" w:rsidP="00A27C0A">
      <w:pPr>
        <w:jc w:val="both"/>
        <w:rPr>
          <w:rFonts w:ascii="Garamond" w:hAnsi="Garamond" w:cs="Tahoma"/>
          <w:bCs/>
          <w:sz w:val="22"/>
          <w:szCs w:val="22"/>
        </w:rPr>
      </w:pPr>
      <w:r w:rsidRPr="00D231EF">
        <w:rPr>
          <w:rFonts w:ascii="Times New Roman" w:hAnsi="Times New Roman" w:cs="Tahoma"/>
          <w:bCs/>
          <w:sz w:val="22"/>
          <w:szCs w:val="22"/>
        </w:rPr>
        <w:t>10</w:t>
      </w:r>
      <w:r w:rsidR="00A27C0A" w:rsidRPr="00D231EF">
        <w:rPr>
          <w:rFonts w:ascii="Times New Roman" w:hAnsi="Times New Roman" w:cs="Tahoma"/>
          <w:bCs/>
          <w:sz w:val="22"/>
          <w:szCs w:val="22"/>
        </w:rPr>
        <w:t>.2</w:t>
      </w:r>
      <w:r w:rsidR="006636AF" w:rsidRPr="00D231EF">
        <w:rPr>
          <w:rFonts w:ascii="Times New Roman" w:hAnsi="Times New Roman" w:cs="Tahoma"/>
          <w:bCs/>
          <w:sz w:val="22"/>
          <w:szCs w:val="22"/>
        </w:rPr>
        <w:t xml:space="preserve"> Nenhuma das partes poderá ceder qualquer dos seus direitos ou transferir qualquer de suas obrigações oriundas do presente contrato sem o prévio consentimento da outra parte.</w:t>
      </w:r>
    </w:p>
    <w:p w14:paraId="4E2137CF" w14:textId="6B66EEF1" w:rsidR="001272AE" w:rsidRPr="00D231EF" w:rsidRDefault="001272AE" w:rsidP="00A27C0A">
      <w:pPr>
        <w:jc w:val="both"/>
        <w:rPr>
          <w:rFonts w:ascii="Garamond" w:hAnsi="Garamond" w:cs="Tahoma"/>
          <w:bCs/>
          <w:sz w:val="22"/>
          <w:szCs w:val="22"/>
        </w:rPr>
      </w:pPr>
    </w:p>
    <w:p w14:paraId="66E97F38" w14:textId="1C0F293E" w:rsidR="001272AE" w:rsidRDefault="001272AE" w:rsidP="00A27C0A">
      <w:pPr>
        <w:jc w:val="both"/>
        <w:rPr>
          <w:rFonts w:ascii="Garamond" w:hAnsi="Garamond" w:cs="Tahoma"/>
          <w:bCs/>
          <w:sz w:val="22"/>
          <w:szCs w:val="22"/>
        </w:rPr>
      </w:pPr>
      <w:r w:rsidRPr="00D231EF">
        <w:rPr>
          <w:rFonts w:ascii="Times New Roman" w:hAnsi="Times New Roman" w:cs="Tahoma"/>
          <w:bCs/>
          <w:sz w:val="22"/>
          <w:szCs w:val="22"/>
        </w:rPr>
        <w:t xml:space="preserve">10.3 O </w:t>
      </w:r>
      <w:r w:rsidR="00C51FEA">
        <w:rPr>
          <w:rFonts w:ascii="Times New Roman" w:hAnsi="Times New Roman" w:cs="Tahoma"/>
          <w:b/>
          <w:sz w:val="22"/>
          <w:szCs w:val="22"/>
        </w:rPr>
        <w:t>CONTRATANTE</w:t>
      </w:r>
      <w:r w:rsidRPr="00D231EF">
        <w:rPr>
          <w:rFonts w:ascii="Times New Roman" w:hAnsi="Times New Roman" w:cs="Tahoma"/>
          <w:bCs/>
          <w:sz w:val="22"/>
          <w:szCs w:val="22"/>
        </w:rPr>
        <w:t xml:space="preserve"> assume integralmente a responsabilidade pela veracidade dos dados e informações prestados à </w:t>
      </w:r>
      <w:r w:rsidRPr="00D231EF">
        <w:rPr>
          <w:rFonts w:ascii="Times New Roman" w:hAnsi="Times New Roman" w:cs="Tahoma"/>
          <w:b/>
          <w:sz w:val="22"/>
          <w:szCs w:val="22"/>
        </w:rPr>
        <w:t>CONTRATADA</w:t>
      </w:r>
      <w:r w:rsidRPr="00D231EF">
        <w:rPr>
          <w:rFonts w:ascii="Times New Roman" w:hAnsi="Times New Roman" w:cs="Tahoma"/>
          <w:bCs/>
          <w:sz w:val="22"/>
          <w:szCs w:val="22"/>
        </w:rPr>
        <w:t xml:space="preserve">, declarando a origem lícita dos recursos aplicados, isentando a </w:t>
      </w:r>
      <w:r w:rsidRPr="00D231EF">
        <w:rPr>
          <w:rFonts w:ascii="Times New Roman" w:hAnsi="Times New Roman" w:cs="Tahoma"/>
          <w:b/>
          <w:sz w:val="22"/>
          <w:szCs w:val="22"/>
        </w:rPr>
        <w:t>CONTRATADA</w:t>
      </w:r>
      <w:r w:rsidRPr="00D231EF">
        <w:rPr>
          <w:rFonts w:ascii="Times New Roman" w:hAnsi="Times New Roman" w:cs="Tahoma"/>
          <w:bCs/>
          <w:sz w:val="22"/>
          <w:szCs w:val="22"/>
        </w:rPr>
        <w:t xml:space="preserve"> de qualquer responsabilidade em virtude da inidoneidade dos referidos recursos.</w:t>
      </w:r>
    </w:p>
    <w:p w14:paraId="2BD655DB" w14:textId="58A87A1D" w:rsidR="00ED5800" w:rsidRDefault="00ED5800" w:rsidP="00A27C0A">
      <w:pPr>
        <w:jc w:val="both"/>
        <w:rPr>
          <w:rFonts w:ascii="Garamond" w:hAnsi="Garamond" w:cs="Tahoma"/>
          <w:bCs/>
          <w:sz w:val="22"/>
          <w:szCs w:val="22"/>
        </w:rPr>
      </w:pPr>
    </w:p>
    <w:p w14:paraId="563FB1E4" w14:textId="5F8A4674" w:rsidR="00ED5800" w:rsidRPr="00ED5800" w:rsidRDefault="00ED5800" w:rsidP="00ED5800">
      <w:pPr>
        <w:pStyle w:val="Recuodecorpodetexto"/>
        <w:spacing w:after="0"/>
        <w:ind w:left="0"/>
        <w:jc w:val="both"/>
        <w:rPr>
          <w:rFonts w:ascii="Garamond" w:hAnsi="Garamond" w:cs="Tahoma"/>
          <w:bCs/>
          <w:sz w:val="22"/>
          <w:szCs w:val="22"/>
        </w:rPr>
      </w:pPr>
      <w:r>
        <w:rPr>
          <w:rFonts w:ascii="Times New Roman" w:hAnsi="Times New Roman" w:cs="Tahoma"/>
          <w:bCs/>
          <w:sz w:val="22"/>
          <w:szCs w:val="22"/>
        </w:rPr>
        <w:t xml:space="preserve">10.4 </w:t>
      </w:r>
      <w:r w:rsidRPr="00ED5800">
        <w:rPr>
          <w:rFonts w:ascii="Times New Roman" w:hAnsi="Times New Roman" w:cs="Tahoma"/>
          <w:bCs/>
          <w:sz w:val="22"/>
          <w:szCs w:val="22"/>
        </w:rPr>
        <w:t xml:space="preserve">Este Contrato não </w:t>
      </w:r>
      <w:r>
        <w:rPr>
          <w:rFonts w:ascii="Times New Roman" w:hAnsi="Times New Roman" w:cs="Tahoma"/>
          <w:bCs/>
          <w:sz w:val="22"/>
          <w:szCs w:val="22"/>
        </w:rPr>
        <w:t xml:space="preserve">estabelece um contrato de mútuo ou empréstimo entre as partes, mas a consultoria e gestão de recursos, não estabelecendo ainda entre </w:t>
      </w:r>
      <w:r w:rsidRPr="00ED5800">
        <w:rPr>
          <w:rFonts w:ascii="Times New Roman" w:hAnsi="Times New Roman" w:cs="Tahoma"/>
          <w:bCs/>
          <w:sz w:val="22"/>
          <w:szCs w:val="22"/>
        </w:rPr>
        <w:t xml:space="preserve">as Partes qualquer vínculo tributário, trabalhista ou previdenciário, </w:t>
      </w:r>
      <w:r>
        <w:rPr>
          <w:rFonts w:ascii="Times New Roman" w:hAnsi="Times New Roman" w:cs="Tahoma"/>
          <w:bCs/>
          <w:sz w:val="22"/>
          <w:szCs w:val="22"/>
        </w:rPr>
        <w:t xml:space="preserve">nem mesmo uma </w:t>
      </w:r>
      <w:r w:rsidRPr="00ED5800">
        <w:rPr>
          <w:rFonts w:ascii="Times New Roman" w:hAnsi="Times New Roman" w:cs="Tahoma"/>
          <w:bCs/>
          <w:sz w:val="22"/>
          <w:szCs w:val="22"/>
        </w:rPr>
        <w:t>relação societária</w:t>
      </w:r>
      <w:r>
        <w:rPr>
          <w:rFonts w:ascii="Times New Roman" w:hAnsi="Times New Roman" w:cs="Tahoma"/>
          <w:bCs/>
          <w:sz w:val="22"/>
          <w:szCs w:val="22"/>
        </w:rPr>
        <w:t xml:space="preserve"> ou de intermediação de negócios por resultados</w:t>
      </w:r>
      <w:r w:rsidRPr="00ED5800">
        <w:rPr>
          <w:rFonts w:ascii="Times New Roman" w:hAnsi="Times New Roman" w:cs="Tahoma"/>
          <w:bCs/>
          <w:sz w:val="22"/>
          <w:szCs w:val="22"/>
        </w:rPr>
        <w:t xml:space="preserve">, </w:t>
      </w:r>
      <w:r>
        <w:rPr>
          <w:rFonts w:ascii="Times New Roman" w:hAnsi="Times New Roman" w:cs="Tahoma"/>
          <w:bCs/>
          <w:sz w:val="22"/>
          <w:szCs w:val="22"/>
        </w:rPr>
        <w:t>nem estabelecendo uma</w:t>
      </w:r>
      <w:r w:rsidRPr="00ED5800">
        <w:rPr>
          <w:rFonts w:ascii="Times New Roman" w:hAnsi="Times New Roman" w:cs="Tahoma"/>
          <w:bCs/>
          <w:sz w:val="22"/>
          <w:szCs w:val="22"/>
        </w:rPr>
        <w:t xml:space="preserve"> joint-venture, associação, representação, agenciamento, franquia ou corretagem.</w:t>
      </w:r>
    </w:p>
    <w:p w14:paraId="2431215C" w14:textId="77777777" w:rsidR="00A27C0A" w:rsidRPr="00D231EF" w:rsidRDefault="00A27C0A" w:rsidP="00A27C0A">
      <w:pPr>
        <w:pStyle w:val="Ttulo2"/>
        <w:tabs>
          <w:tab w:val="left" w:pos="23"/>
          <w:tab w:val="left" w:pos="874"/>
          <w:tab w:val="left" w:pos="1725"/>
          <w:tab w:val="left" w:pos="2575"/>
          <w:tab w:val="left" w:pos="3426"/>
          <w:tab w:val="left" w:pos="4277"/>
          <w:tab w:val="left" w:pos="5128"/>
          <w:tab w:val="left" w:pos="5979"/>
          <w:tab w:val="left" w:pos="6829"/>
          <w:tab w:val="left" w:pos="7680"/>
          <w:tab w:val="left" w:pos="8531"/>
          <w:tab w:val="left" w:pos="9382"/>
        </w:tabs>
        <w:suppressAutoHyphens/>
        <w:rPr>
          <w:rFonts w:ascii="Garamond" w:hAnsi="Garamond" w:cs="Tahoma"/>
          <w:sz w:val="22"/>
          <w:szCs w:val="22"/>
        </w:rPr>
      </w:pPr>
    </w:p>
    <w:p w14:paraId="0BD986B7" w14:textId="05E89688" w:rsidR="006636AF" w:rsidRPr="00D231EF" w:rsidRDefault="00A27C0A" w:rsidP="00A27C0A">
      <w:pPr>
        <w:pStyle w:val="Ttulo2"/>
        <w:tabs>
          <w:tab w:val="left" w:pos="23"/>
          <w:tab w:val="left" w:pos="874"/>
          <w:tab w:val="left" w:pos="1725"/>
          <w:tab w:val="left" w:pos="2575"/>
          <w:tab w:val="left" w:pos="3426"/>
          <w:tab w:val="left" w:pos="4277"/>
          <w:tab w:val="left" w:pos="5128"/>
          <w:tab w:val="left" w:pos="5979"/>
          <w:tab w:val="left" w:pos="6829"/>
          <w:tab w:val="left" w:pos="7680"/>
          <w:tab w:val="left" w:pos="8531"/>
          <w:tab w:val="left" w:pos="9382"/>
        </w:tabs>
        <w:suppressAutoHyphens/>
        <w:rPr>
          <w:rFonts w:ascii="Garamond" w:hAnsi="Garamond" w:cs="Tahoma"/>
          <w:sz w:val="22"/>
          <w:szCs w:val="22"/>
        </w:rPr>
      </w:pPr>
      <w:r w:rsidRPr="00D231EF">
        <w:rPr>
          <w:rFonts w:ascii="Times New Roman" w:hAnsi="Times New Roman" w:cs="Tahoma"/>
          <w:sz w:val="22"/>
          <w:szCs w:val="22"/>
        </w:rPr>
        <w:t>1</w:t>
      </w:r>
      <w:r w:rsidR="00522EB8" w:rsidRPr="00D231EF">
        <w:rPr>
          <w:rFonts w:ascii="Times New Roman" w:hAnsi="Times New Roman" w:cs="Tahoma"/>
          <w:sz w:val="22"/>
          <w:szCs w:val="22"/>
        </w:rPr>
        <w:t>1</w:t>
      </w:r>
      <w:r w:rsidRPr="00D231EF">
        <w:rPr>
          <w:rFonts w:ascii="Times New Roman" w:hAnsi="Times New Roman" w:cs="Tahoma"/>
          <w:sz w:val="22"/>
          <w:szCs w:val="22"/>
        </w:rPr>
        <w:t xml:space="preserve">. </w:t>
      </w:r>
      <w:r w:rsidR="007C5D25" w:rsidRPr="00D231EF">
        <w:rPr>
          <w:rFonts w:ascii="Times New Roman" w:hAnsi="Times New Roman" w:cs="Tahoma"/>
          <w:sz w:val="22"/>
          <w:szCs w:val="22"/>
        </w:rPr>
        <w:t>DO FORO</w:t>
      </w:r>
    </w:p>
    <w:p w14:paraId="3311C81D" w14:textId="77777777" w:rsidR="006636AF" w:rsidRPr="00D231EF" w:rsidRDefault="006636AF" w:rsidP="00A27C0A">
      <w:pPr>
        <w:tabs>
          <w:tab w:val="left" w:pos="23"/>
          <w:tab w:val="left" w:pos="874"/>
          <w:tab w:val="left" w:pos="1725"/>
          <w:tab w:val="left" w:pos="2575"/>
          <w:tab w:val="left" w:pos="3426"/>
          <w:tab w:val="left" w:pos="4277"/>
          <w:tab w:val="left" w:pos="5128"/>
          <w:tab w:val="left" w:pos="5979"/>
          <w:tab w:val="left" w:pos="6829"/>
          <w:tab w:val="left" w:pos="7680"/>
          <w:tab w:val="left" w:pos="8531"/>
          <w:tab w:val="left" w:pos="9382"/>
        </w:tabs>
        <w:suppressAutoHyphens/>
        <w:jc w:val="both"/>
        <w:rPr>
          <w:rFonts w:ascii="Garamond" w:hAnsi="Garamond" w:cs="Tahoma"/>
          <w:spacing w:val="-3"/>
          <w:sz w:val="22"/>
          <w:szCs w:val="22"/>
        </w:rPr>
      </w:pPr>
    </w:p>
    <w:p w14:paraId="4C36CBC3" w14:textId="77777777" w:rsidR="006636AF" w:rsidRPr="00D231EF" w:rsidRDefault="006636AF" w:rsidP="00A27C0A">
      <w:pPr>
        <w:tabs>
          <w:tab w:val="left" w:pos="23"/>
          <w:tab w:val="left" w:pos="874"/>
          <w:tab w:val="left" w:pos="1725"/>
          <w:tab w:val="left" w:pos="2575"/>
          <w:tab w:val="left" w:pos="3426"/>
          <w:tab w:val="left" w:pos="4277"/>
          <w:tab w:val="left" w:pos="5128"/>
          <w:tab w:val="left" w:pos="5979"/>
          <w:tab w:val="left" w:pos="6829"/>
          <w:tab w:val="left" w:pos="7680"/>
          <w:tab w:val="left" w:pos="8531"/>
          <w:tab w:val="left" w:pos="9382"/>
        </w:tabs>
        <w:suppressAutoHyphens/>
        <w:jc w:val="both"/>
        <w:rPr>
          <w:rFonts w:ascii="Garamond" w:hAnsi="Garamond" w:cs="Tahoma"/>
          <w:spacing w:val="-3"/>
          <w:sz w:val="22"/>
          <w:szCs w:val="22"/>
        </w:rPr>
      </w:pPr>
      <w:r w:rsidRPr="00D231EF">
        <w:rPr>
          <w:rFonts w:ascii="Times New Roman" w:hAnsi="Times New Roman" w:cs="Tahoma"/>
          <w:spacing w:val="-3"/>
          <w:sz w:val="22"/>
          <w:szCs w:val="22"/>
        </w:rPr>
        <w:t>As partes elegem o Foro da Cidade de São Paulo, com renúncia expressa a qualquer outro, por mais privilegiado que seja ou venha a ser, para dirimir quaisquer questões ou dúvidas advindas do presente instrumento.</w:t>
      </w:r>
    </w:p>
    <w:p w14:paraId="6D33DFC3" w14:textId="77777777" w:rsidR="006636AF" w:rsidRPr="00D231EF" w:rsidRDefault="006636AF" w:rsidP="00A27C0A">
      <w:pPr>
        <w:tabs>
          <w:tab w:val="left" w:pos="23"/>
          <w:tab w:val="left" w:pos="874"/>
          <w:tab w:val="left" w:pos="1725"/>
          <w:tab w:val="left" w:pos="2575"/>
          <w:tab w:val="left" w:pos="3426"/>
          <w:tab w:val="left" w:pos="4277"/>
          <w:tab w:val="left" w:pos="5128"/>
          <w:tab w:val="left" w:pos="5979"/>
          <w:tab w:val="left" w:pos="6829"/>
          <w:tab w:val="left" w:pos="7680"/>
          <w:tab w:val="left" w:pos="8531"/>
          <w:tab w:val="left" w:pos="9382"/>
        </w:tabs>
        <w:suppressAutoHyphens/>
        <w:jc w:val="both"/>
        <w:rPr>
          <w:rFonts w:ascii="Garamond" w:hAnsi="Garamond" w:cs="Tahoma"/>
          <w:spacing w:val="-3"/>
          <w:sz w:val="22"/>
          <w:szCs w:val="22"/>
        </w:rPr>
      </w:pPr>
    </w:p>
    <w:p w14:paraId="7A1C3991" w14:textId="77777777" w:rsidR="006636AF" w:rsidRPr="00D231EF" w:rsidRDefault="006636AF" w:rsidP="00A27C0A">
      <w:pPr>
        <w:tabs>
          <w:tab w:val="left" w:pos="23"/>
          <w:tab w:val="left" w:pos="874"/>
          <w:tab w:val="left" w:pos="1725"/>
          <w:tab w:val="left" w:pos="2575"/>
          <w:tab w:val="left" w:pos="3426"/>
          <w:tab w:val="left" w:pos="4277"/>
          <w:tab w:val="left" w:pos="5128"/>
          <w:tab w:val="left" w:pos="5979"/>
          <w:tab w:val="left" w:pos="6829"/>
          <w:tab w:val="left" w:pos="7680"/>
          <w:tab w:val="left" w:pos="8531"/>
          <w:tab w:val="left" w:pos="9382"/>
        </w:tabs>
        <w:suppressAutoHyphens/>
        <w:jc w:val="both"/>
        <w:rPr>
          <w:rFonts w:ascii="Garamond" w:hAnsi="Garamond" w:cs="Tahoma"/>
          <w:spacing w:val="-3"/>
          <w:sz w:val="22"/>
          <w:szCs w:val="22"/>
        </w:rPr>
      </w:pPr>
      <w:r w:rsidRPr="00D231EF">
        <w:rPr>
          <w:rFonts w:ascii="Times New Roman" w:hAnsi="Times New Roman" w:cs="Tahoma"/>
          <w:spacing w:val="-3"/>
          <w:sz w:val="22"/>
          <w:szCs w:val="22"/>
        </w:rPr>
        <w:t>E, assim, por estarem justas e contratadas, assinam o presente instrumento em duas vias de igual teor, na presença das duas testemunhas abaixo.</w:t>
      </w:r>
    </w:p>
    <w:p w14:paraId="27D96816" w14:textId="77777777" w:rsidR="006636AF" w:rsidRPr="00D231EF" w:rsidRDefault="006636AF" w:rsidP="00A27C0A">
      <w:pPr>
        <w:jc w:val="both"/>
        <w:rPr>
          <w:rFonts w:ascii="Garamond" w:hAnsi="Garamond" w:cs="Tahoma"/>
          <w:sz w:val="22"/>
          <w:szCs w:val="22"/>
        </w:rPr>
      </w:pPr>
    </w:p>
    <w:p w14:paraId="5A7AE9EF" w14:textId="24F861C6" w:rsidR="006636AF" w:rsidRPr="00D231EF" w:rsidRDefault="006636AF" w:rsidP="00A27C0A">
      <w:pPr>
        <w:jc w:val="both"/>
        <w:rPr>
          <w:rFonts w:ascii="Garamond" w:hAnsi="Garamond" w:cs="Tahoma"/>
          <w:spacing w:val="-3"/>
          <w:sz w:val="22"/>
          <w:szCs w:val="22"/>
        </w:rPr>
      </w:pPr>
      <w:r w:rsidRPr="00D231EF">
        <w:rPr>
          <w:rFonts w:ascii="Times New Roman" w:hAnsi="Times New Roman" w:cs="Tahoma"/>
          <w:spacing w:val="-3"/>
          <w:sz w:val="22"/>
          <w:szCs w:val="22"/>
        </w:rPr>
        <w:t xml:space="preserve">São Paulo, </w:t>
      </w:r>
      <w:proofErr w:type="spellStart"/>
      <w:r w:rsidR="003961DC">
        <w:rPr>
          <w:rFonts w:ascii="Times New Roman" w:hAnsi="Times New Roman" w:cs="Tahoma"/>
          <w:spacing w:val="-3"/>
          <w:sz w:val="22"/>
          <w:szCs w:val="22"/>
        </w:rPr>
        <w:t>xx</w:t>
      </w:r>
      <w:proofErr w:type="spellEnd"/>
      <w:r w:rsidR="001272AE" w:rsidRPr="00D231EF">
        <w:rPr>
          <w:rFonts w:ascii="Times New Roman" w:hAnsi="Times New Roman" w:cs="Tahoma"/>
          <w:spacing w:val="-3"/>
          <w:sz w:val="22"/>
          <w:szCs w:val="22"/>
        </w:rPr>
        <w:t xml:space="preserve"> de </w:t>
      </w:r>
      <w:proofErr w:type="spellStart"/>
      <w:r w:rsidR="003961DC">
        <w:rPr>
          <w:rFonts w:ascii="Times New Roman" w:hAnsi="Times New Roman" w:cs="Tahoma"/>
          <w:spacing w:val="-3"/>
          <w:sz w:val="22"/>
          <w:szCs w:val="22"/>
        </w:rPr>
        <w:t>xxxxxx</w:t>
      </w:r>
      <w:r w:rsidR="001272AE" w:rsidRPr="00D231EF">
        <w:rPr>
          <w:rFonts w:ascii="Times New Roman" w:hAnsi="Times New Roman" w:cs="Tahoma"/>
          <w:spacing w:val="-3"/>
          <w:sz w:val="22"/>
          <w:szCs w:val="22"/>
        </w:rPr>
        <w:t>l</w:t>
      </w:r>
      <w:proofErr w:type="spellEnd"/>
      <w:r w:rsidR="001272AE" w:rsidRPr="00D231EF">
        <w:rPr>
          <w:rFonts w:ascii="Times New Roman" w:hAnsi="Times New Roman" w:cs="Tahoma"/>
          <w:spacing w:val="-3"/>
          <w:sz w:val="22"/>
          <w:szCs w:val="22"/>
        </w:rPr>
        <w:t xml:space="preserve"> de </w:t>
      </w:r>
      <w:proofErr w:type="spellStart"/>
      <w:r w:rsidR="003961DC">
        <w:rPr>
          <w:rFonts w:ascii="Times New Roman" w:hAnsi="Times New Roman" w:cs="Tahoma"/>
          <w:spacing w:val="-3"/>
          <w:sz w:val="22"/>
          <w:szCs w:val="22"/>
        </w:rPr>
        <w:t>xxxxx</w:t>
      </w:r>
      <w:proofErr w:type="spellEnd"/>
      <w:r w:rsidR="001272AE" w:rsidRPr="00D231EF">
        <w:rPr>
          <w:rFonts w:ascii="Times New Roman" w:hAnsi="Times New Roman" w:cs="Tahoma"/>
          <w:spacing w:val="-3"/>
          <w:sz w:val="22"/>
          <w:szCs w:val="22"/>
        </w:rPr>
        <w:t>.</w:t>
      </w:r>
    </w:p>
    <w:p w14:paraId="568D07CC" w14:textId="77777777" w:rsidR="006636AF" w:rsidRPr="00D231EF" w:rsidRDefault="006636AF" w:rsidP="00A27C0A">
      <w:pPr>
        <w:jc w:val="both"/>
        <w:rPr>
          <w:rFonts w:ascii="Garamond" w:hAnsi="Garamond" w:cs="Tahoma"/>
          <w:spacing w:val="-3"/>
          <w:sz w:val="22"/>
          <w:szCs w:val="22"/>
        </w:rPr>
      </w:pPr>
    </w:p>
    <w:p w14:paraId="7B70FE37" w14:textId="77777777" w:rsidR="006636AF" w:rsidRPr="00D231EF" w:rsidRDefault="006636AF" w:rsidP="00A27C0A">
      <w:pPr>
        <w:tabs>
          <w:tab w:val="left" w:pos="3119"/>
          <w:tab w:val="left" w:pos="3402"/>
          <w:tab w:val="left" w:pos="4536"/>
          <w:tab w:val="left" w:pos="4678"/>
        </w:tabs>
        <w:jc w:val="both"/>
        <w:rPr>
          <w:rFonts w:ascii="Garamond" w:hAnsi="Garamond" w:cs="Tahoma"/>
          <w:sz w:val="22"/>
          <w:szCs w:val="22"/>
        </w:rPr>
      </w:pPr>
      <w:r w:rsidRPr="00D231EF">
        <w:rPr>
          <w:rFonts w:ascii="Times New Roman" w:hAnsi="Times New Roman" w:cs="Tahoma"/>
          <w:sz w:val="22"/>
          <w:szCs w:val="22"/>
        </w:rPr>
        <w:t>__________________________________</w:t>
      </w:r>
    </w:p>
    <w:p w14:paraId="38D56D68" w14:textId="5B9B53E3" w:rsidR="00587FB1" w:rsidRPr="00D231EF" w:rsidRDefault="00522EB8" w:rsidP="00A27C0A">
      <w:pPr>
        <w:jc w:val="both"/>
        <w:rPr>
          <w:rFonts w:ascii="Garamond" w:hAnsi="Garamond" w:cs="Tahoma"/>
          <w:sz w:val="22"/>
          <w:szCs w:val="22"/>
        </w:rPr>
      </w:pPr>
      <w:r w:rsidRPr="00D231EF">
        <w:rPr>
          <w:rFonts w:ascii="Times New Roman" w:hAnsi="Times New Roman" w:cs="Tahoma"/>
          <w:b/>
          <w:sz w:val="22"/>
          <w:szCs w:val="22"/>
        </w:rPr>
        <w:t>XXXXXXXXXXXXXX</w:t>
      </w:r>
    </w:p>
    <w:p w14:paraId="6ED2F822" w14:textId="180E874F" w:rsidR="006636AF" w:rsidRPr="00D231EF" w:rsidRDefault="003961DC" w:rsidP="00A27C0A">
      <w:pPr>
        <w:jc w:val="both"/>
        <w:rPr>
          <w:rFonts w:ascii="Garamond" w:hAnsi="Garamond" w:cs="Tahoma"/>
          <w:sz w:val="22"/>
          <w:szCs w:val="22"/>
        </w:rPr>
      </w:pPr>
      <w:r>
        <w:rPr>
          <w:rFonts w:ascii="Times New Roman" w:hAnsi="Times New Roman" w:cs="Tahoma"/>
          <w:sz w:val="22"/>
          <w:szCs w:val="22"/>
        </w:rPr>
        <w:t>Contratante</w:t>
      </w:r>
    </w:p>
    <w:p w14:paraId="6C01B4EA" w14:textId="77777777" w:rsidR="006636AF" w:rsidRPr="00D231EF" w:rsidRDefault="006636AF" w:rsidP="00A27C0A">
      <w:pPr>
        <w:jc w:val="both"/>
        <w:rPr>
          <w:rFonts w:ascii="Garamond" w:hAnsi="Garamond" w:cs="Tahoma"/>
          <w:sz w:val="22"/>
          <w:szCs w:val="22"/>
        </w:rPr>
      </w:pPr>
    </w:p>
    <w:p w14:paraId="188671D7" w14:textId="77777777" w:rsidR="006636AF" w:rsidRPr="00D231EF" w:rsidRDefault="006636AF" w:rsidP="00A27C0A">
      <w:pPr>
        <w:tabs>
          <w:tab w:val="left" w:pos="3119"/>
          <w:tab w:val="left" w:pos="3402"/>
        </w:tabs>
        <w:jc w:val="both"/>
        <w:rPr>
          <w:rFonts w:ascii="Garamond" w:hAnsi="Garamond" w:cs="Tahoma"/>
          <w:sz w:val="22"/>
          <w:szCs w:val="22"/>
        </w:rPr>
      </w:pPr>
      <w:r w:rsidRPr="00D231EF">
        <w:rPr>
          <w:rFonts w:ascii="Times New Roman" w:hAnsi="Times New Roman" w:cs="Tahoma"/>
          <w:sz w:val="22"/>
          <w:szCs w:val="22"/>
        </w:rPr>
        <w:t>______________________________________</w:t>
      </w:r>
    </w:p>
    <w:p w14:paraId="78CA1041" w14:textId="12DE13C0" w:rsidR="007C5D25" w:rsidRPr="00D231EF" w:rsidRDefault="00522EB8" w:rsidP="00A27C0A">
      <w:pPr>
        <w:jc w:val="both"/>
        <w:rPr>
          <w:rFonts w:ascii="Garamond" w:hAnsi="Garamond" w:cs="Tahoma"/>
          <w:spacing w:val="-3"/>
          <w:sz w:val="22"/>
          <w:szCs w:val="22"/>
        </w:rPr>
      </w:pPr>
      <w:proofErr w:type="spellStart"/>
      <w:r w:rsidRPr="00D231EF">
        <w:rPr>
          <w:rFonts w:ascii="Times New Roman" w:hAnsi="Times New Roman" w:cs="Tahoma"/>
          <w:b/>
          <w:sz w:val="22"/>
          <w:szCs w:val="22"/>
        </w:rPr>
        <w:t>xxxxxxxxxxxxxxxxxxxxxxxxxx</w:t>
      </w:r>
      <w:proofErr w:type="spellEnd"/>
    </w:p>
    <w:p w14:paraId="7ADE94EE" w14:textId="77777777" w:rsidR="006636AF" w:rsidRPr="00D231EF" w:rsidRDefault="006636AF" w:rsidP="00A27C0A">
      <w:pPr>
        <w:jc w:val="both"/>
        <w:rPr>
          <w:rFonts w:ascii="Garamond" w:hAnsi="Garamond" w:cs="Tahoma"/>
          <w:spacing w:val="-3"/>
          <w:sz w:val="22"/>
          <w:szCs w:val="22"/>
        </w:rPr>
      </w:pPr>
      <w:r w:rsidRPr="00D231EF">
        <w:rPr>
          <w:rFonts w:ascii="Times New Roman" w:hAnsi="Times New Roman" w:cs="Tahoma"/>
          <w:spacing w:val="-3"/>
          <w:sz w:val="22"/>
          <w:szCs w:val="22"/>
        </w:rPr>
        <w:t>Contratada</w:t>
      </w:r>
    </w:p>
    <w:p w14:paraId="6D5B3E66" w14:textId="77777777" w:rsidR="006636AF" w:rsidRPr="00D231EF" w:rsidRDefault="006636AF" w:rsidP="00A27C0A">
      <w:pPr>
        <w:jc w:val="both"/>
        <w:rPr>
          <w:rFonts w:ascii="Garamond" w:hAnsi="Garamond" w:cs="Tahoma"/>
          <w:spacing w:val="-3"/>
          <w:sz w:val="22"/>
          <w:szCs w:val="22"/>
        </w:rPr>
      </w:pPr>
    </w:p>
    <w:p w14:paraId="6075BF98" w14:textId="4F968C9D" w:rsidR="006636AF" w:rsidRPr="00D231EF" w:rsidRDefault="006636AF" w:rsidP="00A27C0A">
      <w:pPr>
        <w:jc w:val="both"/>
        <w:rPr>
          <w:rFonts w:ascii="Garamond" w:hAnsi="Garamond" w:cs="Tahoma"/>
          <w:spacing w:val="-3"/>
          <w:sz w:val="22"/>
          <w:szCs w:val="22"/>
        </w:rPr>
      </w:pPr>
      <w:r w:rsidRPr="00D231EF">
        <w:rPr>
          <w:rFonts w:ascii="Times New Roman" w:hAnsi="Times New Roman" w:cs="Tahoma"/>
          <w:spacing w:val="-3"/>
          <w:sz w:val="22"/>
          <w:szCs w:val="22"/>
        </w:rPr>
        <w:t>Testemunhas:</w:t>
      </w:r>
    </w:p>
    <w:p w14:paraId="5D9D4DF5" w14:textId="77777777" w:rsidR="00522EB8" w:rsidRPr="00D231EF" w:rsidRDefault="00522EB8" w:rsidP="00A27C0A">
      <w:pPr>
        <w:jc w:val="both"/>
        <w:rPr>
          <w:rFonts w:ascii="Garamond" w:hAnsi="Garamond" w:cs="Tahoma"/>
          <w:spacing w:val="-3"/>
          <w:sz w:val="22"/>
          <w:szCs w:val="22"/>
        </w:rPr>
      </w:pPr>
    </w:p>
    <w:p w14:paraId="590B314B" w14:textId="0E697C23" w:rsidR="006636AF" w:rsidRPr="00D231EF" w:rsidRDefault="006636AF" w:rsidP="00A27C0A">
      <w:pPr>
        <w:jc w:val="both"/>
        <w:rPr>
          <w:rFonts w:ascii="Garamond" w:hAnsi="Garamond" w:cs="Tahoma"/>
          <w:spacing w:val="-3"/>
          <w:sz w:val="22"/>
          <w:szCs w:val="22"/>
        </w:rPr>
      </w:pPr>
      <w:r w:rsidRPr="00D231EF">
        <w:rPr>
          <w:rFonts w:ascii="Times New Roman" w:hAnsi="Times New Roman" w:cs="Tahoma"/>
          <w:spacing w:val="-3"/>
          <w:sz w:val="22"/>
          <w:szCs w:val="22"/>
        </w:rPr>
        <w:t>___________________________</w:t>
      </w:r>
      <w:r w:rsidR="00522EB8" w:rsidRPr="00D231EF">
        <w:rPr>
          <w:rFonts w:ascii="Times New Roman" w:hAnsi="Times New Roman" w:cs="Tahoma"/>
          <w:spacing w:val="-3"/>
          <w:sz w:val="22"/>
          <w:szCs w:val="22"/>
        </w:rPr>
        <w:tab/>
      </w:r>
      <w:r w:rsidR="00522EB8" w:rsidRPr="00D231EF">
        <w:rPr>
          <w:rFonts w:ascii="Times New Roman" w:hAnsi="Times New Roman" w:cs="Tahoma"/>
          <w:spacing w:val="-3"/>
          <w:sz w:val="22"/>
          <w:szCs w:val="22"/>
        </w:rPr>
        <w:tab/>
      </w:r>
      <w:r w:rsidR="00522EB8" w:rsidRPr="00D231EF">
        <w:rPr>
          <w:rFonts w:ascii="Times New Roman" w:hAnsi="Times New Roman" w:cs="Tahoma"/>
          <w:spacing w:val="-3"/>
          <w:sz w:val="22"/>
          <w:szCs w:val="22"/>
        </w:rPr>
        <w:tab/>
      </w:r>
      <w:r w:rsidR="00522EB8" w:rsidRPr="00D231EF">
        <w:rPr>
          <w:rFonts w:ascii="Times New Roman" w:hAnsi="Times New Roman" w:cs="Tahoma"/>
          <w:spacing w:val="-3"/>
          <w:sz w:val="22"/>
          <w:szCs w:val="22"/>
        </w:rPr>
        <w:tab/>
        <w:t>______________________________</w:t>
      </w:r>
    </w:p>
    <w:p w14:paraId="1D6EDDF2" w14:textId="455209AA" w:rsidR="006636AF" w:rsidRPr="00D231EF" w:rsidRDefault="006636AF" w:rsidP="00A27C0A">
      <w:pPr>
        <w:jc w:val="both"/>
        <w:rPr>
          <w:rFonts w:ascii="Garamond" w:hAnsi="Garamond" w:cs="Tahoma"/>
          <w:spacing w:val="-3"/>
          <w:sz w:val="22"/>
          <w:szCs w:val="22"/>
        </w:rPr>
      </w:pPr>
      <w:r w:rsidRPr="00D231EF">
        <w:rPr>
          <w:rFonts w:ascii="Times New Roman" w:hAnsi="Times New Roman" w:cs="Tahoma"/>
          <w:spacing w:val="-3"/>
          <w:sz w:val="22"/>
          <w:szCs w:val="22"/>
        </w:rPr>
        <w:t>Nome:</w:t>
      </w:r>
      <w:r w:rsidR="00522EB8" w:rsidRPr="00D231EF">
        <w:rPr>
          <w:rFonts w:ascii="Times New Roman" w:hAnsi="Times New Roman" w:cs="Tahoma"/>
          <w:spacing w:val="-3"/>
          <w:sz w:val="22"/>
          <w:szCs w:val="22"/>
        </w:rPr>
        <w:tab/>
      </w:r>
      <w:r w:rsidR="00522EB8" w:rsidRPr="00D231EF">
        <w:rPr>
          <w:rFonts w:ascii="Times New Roman" w:hAnsi="Times New Roman" w:cs="Tahoma"/>
          <w:spacing w:val="-3"/>
          <w:sz w:val="22"/>
          <w:szCs w:val="22"/>
        </w:rPr>
        <w:tab/>
      </w:r>
      <w:r w:rsidR="00522EB8" w:rsidRPr="00D231EF">
        <w:rPr>
          <w:rFonts w:ascii="Times New Roman" w:hAnsi="Times New Roman" w:cs="Tahoma"/>
          <w:spacing w:val="-3"/>
          <w:sz w:val="22"/>
          <w:szCs w:val="22"/>
        </w:rPr>
        <w:tab/>
      </w:r>
      <w:r w:rsidR="00522EB8" w:rsidRPr="00D231EF">
        <w:rPr>
          <w:rFonts w:ascii="Times New Roman" w:hAnsi="Times New Roman" w:cs="Tahoma"/>
          <w:spacing w:val="-3"/>
          <w:sz w:val="22"/>
          <w:szCs w:val="22"/>
        </w:rPr>
        <w:tab/>
      </w:r>
      <w:r w:rsidR="00522EB8" w:rsidRPr="00D231EF">
        <w:rPr>
          <w:rFonts w:ascii="Times New Roman" w:hAnsi="Times New Roman" w:cs="Tahoma"/>
          <w:spacing w:val="-3"/>
          <w:sz w:val="22"/>
          <w:szCs w:val="22"/>
        </w:rPr>
        <w:tab/>
      </w:r>
      <w:r w:rsidR="00522EB8" w:rsidRPr="00D231EF">
        <w:rPr>
          <w:rFonts w:ascii="Times New Roman" w:hAnsi="Times New Roman" w:cs="Tahoma"/>
          <w:spacing w:val="-3"/>
          <w:sz w:val="22"/>
          <w:szCs w:val="22"/>
        </w:rPr>
        <w:tab/>
      </w:r>
      <w:r w:rsidR="00522EB8" w:rsidRPr="00D231EF">
        <w:rPr>
          <w:rFonts w:ascii="Times New Roman" w:hAnsi="Times New Roman" w:cs="Tahoma"/>
          <w:spacing w:val="-3"/>
          <w:sz w:val="22"/>
          <w:szCs w:val="22"/>
        </w:rPr>
        <w:tab/>
      </w:r>
      <w:r w:rsidR="00522EB8" w:rsidRPr="00D231EF">
        <w:rPr>
          <w:rFonts w:ascii="Times New Roman" w:hAnsi="Times New Roman" w:cs="Tahoma"/>
          <w:spacing w:val="-3"/>
          <w:sz w:val="22"/>
          <w:szCs w:val="22"/>
        </w:rPr>
        <w:tab/>
        <w:t>Nome:</w:t>
      </w:r>
    </w:p>
    <w:p w14:paraId="6795E703" w14:textId="35EC3447" w:rsidR="00B227AA" w:rsidRPr="00D231EF" w:rsidRDefault="006636AF" w:rsidP="00522EB8">
      <w:pPr>
        <w:jc w:val="both"/>
        <w:rPr>
          <w:rFonts w:ascii="Garamond" w:hAnsi="Garamond"/>
          <w:sz w:val="22"/>
          <w:szCs w:val="22"/>
        </w:rPr>
      </w:pPr>
      <w:r w:rsidRPr="00D231EF">
        <w:rPr>
          <w:rFonts w:ascii="Times New Roman" w:hAnsi="Times New Roman" w:cs="Tahoma"/>
          <w:spacing w:val="-3"/>
          <w:sz w:val="22"/>
          <w:szCs w:val="22"/>
        </w:rPr>
        <w:t>RG:</w:t>
      </w:r>
      <w:r w:rsidR="00522EB8" w:rsidRPr="00D231EF">
        <w:rPr>
          <w:rFonts w:ascii="Times New Roman" w:hAnsi="Times New Roman" w:cs="Tahoma"/>
          <w:spacing w:val="-3"/>
          <w:sz w:val="22"/>
          <w:szCs w:val="22"/>
        </w:rPr>
        <w:tab/>
      </w:r>
      <w:r w:rsidR="00522EB8" w:rsidRPr="00D231EF">
        <w:rPr>
          <w:rFonts w:ascii="Times New Roman" w:hAnsi="Times New Roman" w:cs="Tahoma"/>
          <w:spacing w:val="-3"/>
          <w:sz w:val="22"/>
          <w:szCs w:val="22"/>
        </w:rPr>
        <w:tab/>
      </w:r>
      <w:r w:rsidR="00522EB8" w:rsidRPr="00D231EF">
        <w:rPr>
          <w:rFonts w:ascii="Times New Roman" w:hAnsi="Times New Roman" w:cs="Tahoma"/>
          <w:spacing w:val="-3"/>
          <w:sz w:val="22"/>
          <w:szCs w:val="22"/>
        </w:rPr>
        <w:tab/>
      </w:r>
      <w:r w:rsidR="00522EB8" w:rsidRPr="00D231EF">
        <w:rPr>
          <w:rFonts w:ascii="Times New Roman" w:hAnsi="Times New Roman" w:cs="Tahoma"/>
          <w:spacing w:val="-3"/>
          <w:sz w:val="22"/>
          <w:szCs w:val="22"/>
        </w:rPr>
        <w:tab/>
      </w:r>
      <w:r w:rsidR="00522EB8" w:rsidRPr="00D231EF">
        <w:rPr>
          <w:rFonts w:ascii="Times New Roman" w:hAnsi="Times New Roman" w:cs="Tahoma"/>
          <w:spacing w:val="-3"/>
          <w:sz w:val="22"/>
          <w:szCs w:val="22"/>
        </w:rPr>
        <w:tab/>
      </w:r>
      <w:r w:rsidR="00522EB8" w:rsidRPr="00D231EF">
        <w:rPr>
          <w:rFonts w:ascii="Times New Roman" w:hAnsi="Times New Roman" w:cs="Tahoma"/>
          <w:spacing w:val="-3"/>
          <w:sz w:val="22"/>
          <w:szCs w:val="22"/>
        </w:rPr>
        <w:tab/>
      </w:r>
      <w:r w:rsidR="00522EB8" w:rsidRPr="00D231EF">
        <w:rPr>
          <w:rFonts w:ascii="Times New Roman" w:hAnsi="Times New Roman" w:cs="Tahoma"/>
          <w:spacing w:val="-3"/>
          <w:sz w:val="22"/>
          <w:szCs w:val="22"/>
        </w:rPr>
        <w:tab/>
      </w:r>
      <w:r w:rsidR="00522EB8" w:rsidRPr="00D231EF">
        <w:rPr>
          <w:rFonts w:ascii="Times New Roman" w:hAnsi="Times New Roman" w:cs="Tahoma"/>
          <w:spacing w:val="-3"/>
          <w:sz w:val="22"/>
          <w:szCs w:val="22"/>
        </w:rPr>
        <w:tab/>
        <w:t>RG:</w:t>
      </w:r>
    </w:p>
    <w:p/>
    <w:p>
      <w:pPr>
        <w:jc w:val="center"/>
      </w:pPr>
      <w:r>
        <w:rPr>
          <w:rFonts w:ascii="Times New Roman" w:hAnsi="Times New Roman"/>
          <w:i/>
          <w:color w:val="8FA5BD"/>
          <w:sz w:val="18"/>
        </w:rPr>
        <w:t>Modelo disponibilizado por Mercado Advogados — www.mercadoadvogados.com.br</w:t>
      </w:r>
    </w:p>
    <w:sectPr w:rsidR="00B227AA" w:rsidRPr="00D231EF" w:rsidSect="00D231EF">
      <w:headerReference w:type="even" r:id="rId8"/>
      <w:headerReference w:type="default" r:id="rId9"/>
      <w:pgSz w:w="11907" w:h="16840" w:code="9"/>
      <w:pgMar w:top="567" w:right="850" w:bottom="993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27B76" w14:textId="77777777" w:rsidR="006E2945" w:rsidRDefault="006E2945">
      <w:r>
        <w:separator/>
      </w:r>
    </w:p>
  </w:endnote>
  <w:endnote w:type="continuationSeparator" w:id="0">
    <w:p w14:paraId="7764FCDD" w14:textId="77777777" w:rsidR="006E2945" w:rsidRDefault="006E2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12pt">
    <w:altName w:val="Impac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B6DDF" w14:textId="77777777" w:rsidR="006E2945" w:rsidRDefault="006E2945">
      <w:r>
        <w:separator/>
      </w:r>
    </w:p>
  </w:footnote>
  <w:footnote w:type="continuationSeparator" w:id="0">
    <w:p w14:paraId="151570C0" w14:textId="77777777" w:rsidR="006E2945" w:rsidRDefault="006E29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5C14C" w14:textId="77777777" w:rsidR="008A63E2" w:rsidRDefault="00587FB1">
    <w:pPr>
      <w:pStyle w:val="Cabealho"/>
      <w:framePr w:wrap="around" w:vAnchor="text" w:hAnchor="margin" w:xAlign="right" w:y="1"/>
      <w:rPr>
        <w:rStyle w:val="Nmerodepgina"/>
        <w:sz w:val="19"/>
        <w:szCs w:val="19"/>
      </w:rPr>
    </w:pPr>
    <w:r>
      <w:rPr>
        <w:rStyle w:val="Nmerodepgina"/>
        <w:sz w:val="19"/>
        <w:szCs w:val="19"/>
      </w:rPr>
      <w:fldChar w:fldCharType="begin"/>
    </w:r>
    <w:r>
      <w:rPr>
        <w:rStyle w:val="Nmerodepgina"/>
        <w:sz w:val="19"/>
        <w:szCs w:val="19"/>
      </w:rPr>
      <w:instrText xml:space="preserve">PAGE  </w:instrText>
    </w:r>
    <w:r>
      <w:rPr>
        <w:rStyle w:val="Nmerodepgina"/>
        <w:sz w:val="19"/>
        <w:szCs w:val="19"/>
      </w:rPr>
      <w:fldChar w:fldCharType="separate"/>
    </w:r>
    <w:r>
      <w:rPr>
        <w:rStyle w:val="Nmerodepgina"/>
        <w:noProof/>
        <w:sz w:val="19"/>
        <w:szCs w:val="19"/>
      </w:rPr>
      <w:t>6</w:t>
    </w:r>
    <w:r>
      <w:rPr>
        <w:rStyle w:val="Nmerodepgina"/>
        <w:sz w:val="19"/>
        <w:szCs w:val="19"/>
      </w:rPr>
      <w:fldChar w:fldCharType="end"/>
    </w:r>
  </w:p>
  <w:p w14:paraId="1245895B" w14:textId="77777777" w:rsidR="008A63E2" w:rsidRDefault="006E2945">
    <w:pPr>
      <w:pStyle w:val="Cabealho"/>
      <w:ind w:right="360"/>
      <w:rPr>
        <w:sz w:val="19"/>
        <w:szCs w:val="19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E4798" w14:textId="77777777" w:rsidR="008A63E2" w:rsidRDefault="006E2945">
    <w:pPr>
      <w:pStyle w:val="Cabealho"/>
      <w:ind w:right="360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C1B3D"/>
    <w:multiLevelType w:val="hybridMultilevel"/>
    <w:tmpl w:val="BED22D3E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32AE7"/>
    <w:multiLevelType w:val="hybridMultilevel"/>
    <w:tmpl w:val="4ADA0FF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B355B"/>
    <w:multiLevelType w:val="hybridMultilevel"/>
    <w:tmpl w:val="00ECA192"/>
    <w:lvl w:ilvl="0" w:tplc="E20431C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1363B9"/>
    <w:multiLevelType w:val="multilevel"/>
    <w:tmpl w:val="DFB0FDDA"/>
    <w:lvl w:ilvl="0">
      <w:start w:val="4"/>
      <w:numFmt w:val="decimal"/>
      <w:lvlText w:val="%1"/>
      <w:lvlJc w:val="left"/>
      <w:pPr>
        <w:ind w:left="360" w:hanging="360"/>
      </w:pPr>
      <w:rPr>
        <w:rFonts w:ascii="Garamond" w:hAnsi="Garamond" w:cs="Tahoma"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Garamond" w:hAnsi="Garamond" w:cs="Tahoma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Garamond" w:hAnsi="Garamond" w:cs="Tahoma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Garamond" w:hAnsi="Garamond" w:cs="Tahoma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Garamond" w:hAnsi="Garamond" w:cs="Tahoma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Garamond" w:hAnsi="Garamond" w:cs="Tahoma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Garamond" w:hAnsi="Garamond" w:cs="Tahoma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Garamond" w:hAnsi="Garamond" w:cs="Tahoma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Garamond" w:hAnsi="Garamond" w:cs="Tahoma" w:hint="default"/>
        <w:color w:val="auto"/>
      </w:rPr>
    </w:lvl>
  </w:abstractNum>
  <w:abstractNum w:abstractNumId="4" w15:restartNumberingAfterBreak="0">
    <w:nsid w:val="2A3154DD"/>
    <w:multiLevelType w:val="hybridMultilevel"/>
    <w:tmpl w:val="2064F3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37716"/>
    <w:multiLevelType w:val="hybridMultilevel"/>
    <w:tmpl w:val="B09CF400"/>
    <w:lvl w:ilvl="0" w:tplc="3872BE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C03B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60D1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021C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24A9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FA07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34F3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0CBF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C0A4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0DA62D9"/>
    <w:multiLevelType w:val="multilevel"/>
    <w:tmpl w:val="E996AF90"/>
    <w:lvl w:ilvl="0">
      <w:start w:val="1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2790FBF"/>
    <w:multiLevelType w:val="multilevel"/>
    <w:tmpl w:val="BB1E0B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415A57E4"/>
    <w:multiLevelType w:val="multilevel"/>
    <w:tmpl w:val="FAF4FC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753034A"/>
    <w:multiLevelType w:val="hybridMultilevel"/>
    <w:tmpl w:val="BC10591E"/>
    <w:lvl w:ilvl="0" w:tplc="4A7CD9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C66976">
      <w:start w:val="83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0CB2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912B1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1EED8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146B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332A3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2BC4F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7EFB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5D5A0905"/>
    <w:multiLevelType w:val="hybridMultilevel"/>
    <w:tmpl w:val="411EA84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5D120F"/>
    <w:multiLevelType w:val="hybridMultilevel"/>
    <w:tmpl w:val="6EAE8FE0"/>
    <w:lvl w:ilvl="0" w:tplc="12AA716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04377C"/>
    <w:multiLevelType w:val="hybridMultilevel"/>
    <w:tmpl w:val="9A78959C"/>
    <w:lvl w:ilvl="0" w:tplc="187EF2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ahoma"/>
      </w:rPr>
    </w:lvl>
    <w:lvl w:ilvl="1" w:tplc="D2046D8E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5C2EC21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F9549AF8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872C3FC0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F8184F94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2F10DAD0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1772C5A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605AD586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335F41"/>
    <w:multiLevelType w:val="multilevel"/>
    <w:tmpl w:val="1F22C312"/>
    <w:lvl w:ilvl="0">
      <w:start w:val="9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12"/>
  </w:num>
  <w:num w:numId="5">
    <w:abstractNumId w:val="11"/>
  </w:num>
  <w:num w:numId="6">
    <w:abstractNumId w:val="1"/>
  </w:num>
  <w:num w:numId="7">
    <w:abstractNumId w:val="9"/>
  </w:num>
  <w:num w:numId="8">
    <w:abstractNumId w:val="2"/>
  </w:num>
  <w:num w:numId="9">
    <w:abstractNumId w:val="7"/>
  </w:num>
  <w:num w:numId="10">
    <w:abstractNumId w:val="4"/>
  </w:num>
  <w:num w:numId="11">
    <w:abstractNumId w:val="6"/>
  </w:num>
  <w:num w:numId="12">
    <w:abstractNumId w:val="13"/>
  </w:num>
  <w:num w:numId="13">
    <w:abstractNumId w:val="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6AF"/>
    <w:rsid w:val="00071B6F"/>
    <w:rsid w:val="000771DE"/>
    <w:rsid w:val="000954E6"/>
    <w:rsid w:val="0011233E"/>
    <w:rsid w:val="001272AE"/>
    <w:rsid w:val="001A68E1"/>
    <w:rsid w:val="001F5055"/>
    <w:rsid w:val="00257871"/>
    <w:rsid w:val="002766F4"/>
    <w:rsid w:val="002A465A"/>
    <w:rsid w:val="002B71F3"/>
    <w:rsid w:val="00347263"/>
    <w:rsid w:val="00351992"/>
    <w:rsid w:val="003961DC"/>
    <w:rsid w:val="003F4048"/>
    <w:rsid w:val="004108FC"/>
    <w:rsid w:val="004126CD"/>
    <w:rsid w:val="00427699"/>
    <w:rsid w:val="004B298B"/>
    <w:rsid w:val="00522EB8"/>
    <w:rsid w:val="005412FF"/>
    <w:rsid w:val="005568BD"/>
    <w:rsid w:val="00587FB1"/>
    <w:rsid w:val="005A7334"/>
    <w:rsid w:val="00610F32"/>
    <w:rsid w:val="00620581"/>
    <w:rsid w:val="006603FA"/>
    <w:rsid w:val="006632C4"/>
    <w:rsid w:val="006636AF"/>
    <w:rsid w:val="006A05FF"/>
    <w:rsid w:val="006A3CB2"/>
    <w:rsid w:val="006D7EA9"/>
    <w:rsid w:val="006E2945"/>
    <w:rsid w:val="006E569A"/>
    <w:rsid w:val="0072643B"/>
    <w:rsid w:val="00734C2D"/>
    <w:rsid w:val="007630AA"/>
    <w:rsid w:val="00784CCD"/>
    <w:rsid w:val="007C2502"/>
    <w:rsid w:val="007C5D25"/>
    <w:rsid w:val="008245D0"/>
    <w:rsid w:val="0087152C"/>
    <w:rsid w:val="008A397A"/>
    <w:rsid w:val="008B45FD"/>
    <w:rsid w:val="008F173F"/>
    <w:rsid w:val="008F2289"/>
    <w:rsid w:val="0090543E"/>
    <w:rsid w:val="00914052"/>
    <w:rsid w:val="0094683F"/>
    <w:rsid w:val="0095566B"/>
    <w:rsid w:val="00977B41"/>
    <w:rsid w:val="00A14CC9"/>
    <w:rsid w:val="00A27C0A"/>
    <w:rsid w:val="00A53196"/>
    <w:rsid w:val="00A64977"/>
    <w:rsid w:val="00AC0A1D"/>
    <w:rsid w:val="00AC74AB"/>
    <w:rsid w:val="00B112C8"/>
    <w:rsid w:val="00B227AA"/>
    <w:rsid w:val="00B74EA8"/>
    <w:rsid w:val="00BD76DA"/>
    <w:rsid w:val="00C51FEA"/>
    <w:rsid w:val="00C84775"/>
    <w:rsid w:val="00CB6CAF"/>
    <w:rsid w:val="00CB7B3B"/>
    <w:rsid w:val="00CC3F3F"/>
    <w:rsid w:val="00CD3C03"/>
    <w:rsid w:val="00D03E28"/>
    <w:rsid w:val="00D231EF"/>
    <w:rsid w:val="00D577EC"/>
    <w:rsid w:val="00D630F9"/>
    <w:rsid w:val="00DA133E"/>
    <w:rsid w:val="00DC221D"/>
    <w:rsid w:val="00DD673B"/>
    <w:rsid w:val="00E1624B"/>
    <w:rsid w:val="00E60E4B"/>
    <w:rsid w:val="00E85EE7"/>
    <w:rsid w:val="00EA6B1E"/>
    <w:rsid w:val="00ED5800"/>
    <w:rsid w:val="00EF16EC"/>
    <w:rsid w:val="00F41D82"/>
    <w:rsid w:val="00FB3E1F"/>
    <w:rsid w:val="00FB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2CBFC"/>
  <w15:chartTrackingRefBased/>
  <w15:docId w15:val="{923D8C0C-9F75-40E0-B08B-8E3311990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36AF"/>
    <w:pPr>
      <w:spacing w:after="0" w:line="240" w:lineRule="auto"/>
    </w:pPr>
    <w:rPr>
      <w:rFonts w:ascii="CG Times 12pt" w:eastAsia="Times New Roman" w:hAnsi="CG Times 12pt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636AF"/>
    <w:pPr>
      <w:keepNext/>
      <w:jc w:val="both"/>
      <w:outlineLvl w:val="1"/>
    </w:pPr>
    <w:rPr>
      <w:rFonts w:ascii="Times New Roman" w:hAnsi="Times New Roman"/>
      <w:b/>
      <w:u w:val="single"/>
    </w:rPr>
  </w:style>
  <w:style w:type="paragraph" w:styleId="Ttulo3">
    <w:name w:val="heading 3"/>
    <w:basedOn w:val="Normal"/>
    <w:next w:val="Normal"/>
    <w:link w:val="Ttulo3Char"/>
    <w:qFormat/>
    <w:rsid w:val="006636AF"/>
    <w:pPr>
      <w:keepNext/>
      <w:jc w:val="both"/>
      <w:outlineLvl w:val="2"/>
    </w:pPr>
    <w:rPr>
      <w:rFonts w:ascii="Tahoma" w:hAnsi="Tahoma" w:cs="Tahoma"/>
      <w:b/>
      <w:bCs/>
      <w:sz w:val="20"/>
      <w:szCs w:val="16"/>
      <w:u w:val="single"/>
    </w:rPr>
  </w:style>
  <w:style w:type="paragraph" w:styleId="Ttulo4">
    <w:name w:val="heading 4"/>
    <w:basedOn w:val="Normal"/>
    <w:next w:val="Normal"/>
    <w:link w:val="Ttulo4Char"/>
    <w:qFormat/>
    <w:rsid w:val="006636AF"/>
    <w:pPr>
      <w:keepNext/>
      <w:jc w:val="both"/>
      <w:outlineLvl w:val="3"/>
    </w:pPr>
    <w:rPr>
      <w:rFonts w:ascii="Tahoma" w:hAnsi="Tahoma" w:cs="Tahoma"/>
      <w:b/>
      <w:bCs/>
      <w:sz w:val="16"/>
      <w:szCs w:val="16"/>
    </w:rPr>
  </w:style>
  <w:style w:type="paragraph" w:styleId="Ttulo5">
    <w:name w:val="heading 5"/>
    <w:basedOn w:val="Normal"/>
    <w:next w:val="Normal"/>
    <w:link w:val="Ttulo5Char"/>
    <w:qFormat/>
    <w:rsid w:val="006636AF"/>
    <w:pPr>
      <w:keepNext/>
      <w:outlineLvl w:val="4"/>
    </w:pPr>
    <w:rPr>
      <w:rFonts w:ascii="Tahoma" w:hAnsi="Tahoma" w:cs="Tahoma"/>
      <w:b/>
      <w:bCs/>
      <w:sz w:val="16"/>
      <w:szCs w:val="16"/>
    </w:rPr>
  </w:style>
  <w:style w:type="paragraph" w:styleId="Ttulo6">
    <w:name w:val="heading 6"/>
    <w:basedOn w:val="Normal"/>
    <w:next w:val="Normal"/>
    <w:link w:val="Ttulo6Char"/>
    <w:qFormat/>
    <w:rsid w:val="006636AF"/>
    <w:pPr>
      <w:keepNext/>
      <w:jc w:val="both"/>
      <w:outlineLvl w:val="5"/>
    </w:pPr>
    <w:rPr>
      <w:rFonts w:ascii="Tahoma" w:hAnsi="Tahoma" w:cs="Tahoma"/>
      <w:b/>
      <w:sz w:val="16"/>
      <w:szCs w:val="16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636AF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3Char">
    <w:name w:val="Título 3 Char"/>
    <w:basedOn w:val="Fontepargpadro"/>
    <w:link w:val="Ttulo3"/>
    <w:rsid w:val="006636AF"/>
    <w:rPr>
      <w:rFonts w:ascii="Tahoma" w:eastAsia="Times New Roman" w:hAnsi="Tahoma" w:cs="Tahoma"/>
      <w:b/>
      <w:bCs/>
      <w:sz w:val="20"/>
      <w:szCs w:val="16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6636AF"/>
    <w:rPr>
      <w:rFonts w:ascii="Tahoma" w:eastAsia="Times New Roman" w:hAnsi="Tahoma" w:cs="Tahoma"/>
      <w:b/>
      <w:bCs/>
      <w:sz w:val="16"/>
      <w:szCs w:val="16"/>
      <w:lang w:eastAsia="pt-BR"/>
    </w:rPr>
  </w:style>
  <w:style w:type="character" w:customStyle="1" w:styleId="Ttulo5Char">
    <w:name w:val="Título 5 Char"/>
    <w:basedOn w:val="Fontepargpadro"/>
    <w:link w:val="Ttulo5"/>
    <w:rsid w:val="006636AF"/>
    <w:rPr>
      <w:rFonts w:ascii="Tahoma" w:eastAsia="Times New Roman" w:hAnsi="Tahoma" w:cs="Tahoma"/>
      <w:b/>
      <w:bCs/>
      <w:sz w:val="16"/>
      <w:szCs w:val="16"/>
      <w:lang w:eastAsia="pt-BR"/>
    </w:rPr>
  </w:style>
  <w:style w:type="character" w:customStyle="1" w:styleId="Ttulo6Char">
    <w:name w:val="Título 6 Char"/>
    <w:basedOn w:val="Fontepargpadro"/>
    <w:link w:val="Ttulo6"/>
    <w:rsid w:val="006636AF"/>
    <w:rPr>
      <w:rFonts w:ascii="Tahoma" w:eastAsia="Times New Roman" w:hAnsi="Tahoma" w:cs="Tahoma"/>
      <w:b/>
      <w:sz w:val="16"/>
      <w:szCs w:val="16"/>
      <w:u w:val="single"/>
      <w:lang w:eastAsia="pt-BR"/>
    </w:rPr>
  </w:style>
  <w:style w:type="paragraph" w:styleId="Cabealho">
    <w:name w:val="header"/>
    <w:basedOn w:val="Normal"/>
    <w:link w:val="CabealhoChar"/>
    <w:semiHidden/>
    <w:rsid w:val="006636A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6636AF"/>
    <w:rPr>
      <w:rFonts w:ascii="CG Times 12pt" w:eastAsia="Times New Roman" w:hAnsi="CG Times 12pt" w:cs="Times New Roman"/>
      <w:sz w:val="24"/>
      <w:szCs w:val="20"/>
      <w:lang w:eastAsia="pt-BR"/>
    </w:rPr>
  </w:style>
  <w:style w:type="character" w:styleId="Nmerodepgina">
    <w:name w:val="page number"/>
    <w:basedOn w:val="Fontepargpadro"/>
    <w:semiHidden/>
    <w:rsid w:val="006636AF"/>
  </w:style>
  <w:style w:type="paragraph" w:styleId="Corpodetexto">
    <w:name w:val="Body Text"/>
    <w:basedOn w:val="Normal"/>
    <w:link w:val="CorpodetextoChar"/>
    <w:semiHidden/>
    <w:rsid w:val="006636AF"/>
    <w:pPr>
      <w:jc w:val="both"/>
    </w:pPr>
    <w:rPr>
      <w:rFonts w:ascii="Times New Roman" w:hAnsi="Times New Roman"/>
    </w:rPr>
  </w:style>
  <w:style w:type="character" w:customStyle="1" w:styleId="CorpodetextoChar">
    <w:name w:val="Corpo de texto Char"/>
    <w:basedOn w:val="Fontepargpadro"/>
    <w:link w:val="Corpodetexto"/>
    <w:semiHidden/>
    <w:rsid w:val="006636A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636AF"/>
    <w:pPr>
      <w:jc w:val="center"/>
    </w:pPr>
    <w:rPr>
      <w:rFonts w:ascii="Tahoma" w:hAnsi="Tahoma" w:cs="Tahoma"/>
      <w:b/>
      <w:sz w:val="28"/>
      <w:u w:val="single"/>
    </w:rPr>
  </w:style>
  <w:style w:type="character" w:customStyle="1" w:styleId="TtuloChar">
    <w:name w:val="Título Char"/>
    <w:basedOn w:val="Fontepargpadro"/>
    <w:link w:val="Ttulo"/>
    <w:rsid w:val="006636AF"/>
    <w:rPr>
      <w:rFonts w:ascii="Tahoma" w:eastAsia="Times New Roman" w:hAnsi="Tahoma" w:cs="Tahoma"/>
      <w:b/>
      <w:sz w:val="28"/>
      <w:szCs w:val="20"/>
      <w:u w:val="single"/>
      <w:lang w:eastAsia="pt-BR"/>
    </w:rPr>
  </w:style>
  <w:style w:type="paragraph" w:styleId="Corpodetexto2">
    <w:name w:val="Body Text 2"/>
    <w:basedOn w:val="Normal"/>
    <w:link w:val="Corpodetexto2Char"/>
    <w:semiHidden/>
    <w:rsid w:val="006636AF"/>
    <w:pPr>
      <w:jc w:val="both"/>
    </w:pPr>
    <w:rPr>
      <w:rFonts w:ascii="Tahoma" w:hAnsi="Tahoma" w:cs="Tahoma"/>
      <w:sz w:val="22"/>
    </w:rPr>
  </w:style>
  <w:style w:type="character" w:customStyle="1" w:styleId="Corpodetexto2Char">
    <w:name w:val="Corpo de texto 2 Char"/>
    <w:basedOn w:val="Fontepargpadro"/>
    <w:link w:val="Corpodetexto2"/>
    <w:semiHidden/>
    <w:rsid w:val="006636AF"/>
    <w:rPr>
      <w:rFonts w:ascii="Tahoma" w:eastAsia="Times New Roman" w:hAnsi="Tahoma" w:cs="Tahoma"/>
      <w:szCs w:val="20"/>
      <w:lang w:eastAsia="pt-BR"/>
    </w:rPr>
  </w:style>
  <w:style w:type="paragraph" w:styleId="NormalWeb">
    <w:name w:val="Normal (Web)"/>
    <w:basedOn w:val="Normal"/>
    <w:semiHidden/>
    <w:rsid w:val="006636AF"/>
    <w:pPr>
      <w:spacing w:before="100" w:beforeAutospacing="1" w:after="100" w:afterAutospacing="1"/>
    </w:pPr>
    <w:rPr>
      <w:rFonts w:ascii="Arial Narrow" w:hAnsi="Arial Narrow"/>
      <w:szCs w:val="24"/>
    </w:rPr>
  </w:style>
  <w:style w:type="paragraph" w:styleId="Corpodetexto3">
    <w:name w:val="Body Text 3"/>
    <w:basedOn w:val="Normal"/>
    <w:link w:val="Corpodetexto3Char"/>
    <w:semiHidden/>
    <w:rsid w:val="006636AF"/>
    <w:pPr>
      <w:jc w:val="both"/>
    </w:pPr>
    <w:rPr>
      <w:rFonts w:ascii="Tahoma" w:hAnsi="Tahoma" w:cs="Tahoma"/>
      <w:sz w:val="20"/>
      <w:szCs w:val="16"/>
    </w:rPr>
  </w:style>
  <w:style w:type="character" w:customStyle="1" w:styleId="Corpodetexto3Char">
    <w:name w:val="Corpo de texto 3 Char"/>
    <w:basedOn w:val="Fontepargpadro"/>
    <w:link w:val="Corpodetexto3"/>
    <w:semiHidden/>
    <w:rsid w:val="006636AF"/>
    <w:rPr>
      <w:rFonts w:ascii="Tahoma" w:eastAsia="Times New Roman" w:hAnsi="Tahoma" w:cs="Tahoma"/>
      <w:sz w:val="20"/>
      <w:szCs w:val="16"/>
      <w:lang w:eastAsia="pt-BR"/>
    </w:rPr>
  </w:style>
  <w:style w:type="character" w:styleId="Forte">
    <w:name w:val="Strong"/>
    <w:qFormat/>
    <w:rsid w:val="006636AF"/>
    <w:rPr>
      <w:b/>
      <w:bCs/>
    </w:rPr>
  </w:style>
  <w:style w:type="character" w:styleId="nfase">
    <w:name w:val="Emphasis"/>
    <w:qFormat/>
    <w:rsid w:val="006636AF"/>
    <w:rPr>
      <w:i/>
      <w:iCs/>
    </w:rPr>
  </w:style>
  <w:style w:type="paragraph" w:styleId="PargrafodaLista">
    <w:name w:val="List Paragraph"/>
    <w:basedOn w:val="Normal"/>
    <w:uiPriority w:val="34"/>
    <w:qFormat/>
    <w:rsid w:val="006636AF"/>
    <w:pPr>
      <w:ind w:left="720"/>
      <w:contextualSpacing/>
    </w:pPr>
    <w:rPr>
      <w:rFonts w:ascii="Times New Roman" w:hAnsi="Times New Roman"/>
      <w:szCs w:val="24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D580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ED5800"/>
    <w:rPr>
      <w:rFonts w:ascii="CG Times 12pt" w:eastAsia="Times New Roman" w:hAnsi="CG Times 12pt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7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3D6C9-E96A-449B-811B-05DA8BD3C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1525</Words>
  <Characters>8238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Eduardo Ribeiro Lima</dc:creator>
  <cp:keywords/>
  <dc:description/>
  <cp:lastModifiedBy>Jose Eduardo Ribeiro Lima</cp:lastModifiedBy>
  <cp:revision>2</cp:revision>
  <dcterms:created xsi:type="dcterms:W3CDTF">2021-06-16T14:27:00Z</dcterms:created>
  <dcterms:modified xsi:type="dcterms:W3CDTF">2021-06-16T14:27:00Z</dcterms:modified>
</cp:coreProperties>
</file>